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2201A" w14:textId="77777777" w:rsidR="00B54E82" w:rsidRDefault="00B54E82" w:rsidP="00043C1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54E82">
        <w:rPr>
          <w:rFonts w:ascii="Arial" w:hAnsi="Arial" w:cs="Arial"/>
          <w:b/>
          <w:bCs/>
          <w:sz w:val="24"/>
          <w:szCs w:val="24"/>
        </w:rPr>
        <w:t>CERTIDÃO</w:t>
      </w:r>
    </w:p>
    <w:p w14:paraId="4E46808D" w14:textId="77777777" w:rsidR="00043C16" w:rsidRPr="00B54E82" w:rsidRDefault="00043C16" w:rsidP="00043C1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BE8BDA" w14:textId="77777777" w:rsidR="00043C16" w:rsidRDefault="00043C16" w:rsidP="00043C16">
      <w:pPr>
        <w:spacing w:line="36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B54E82" w:rsidRPr="00B54E82">
        <w:rPr>
          <w:rFonts w:ascii="Arial" w:hAnsi="Arial" w:cs="Arial"/>
          <w:sz w:val="24"/>
          <w:szCs w:val="24"/>
        </w:rPr>
        <w:t xml:space="preserve">ertifico que na data 01 de fevereiro de 2023, foi realizada a publicação da ordem do dia </w:t>
      </w:r>
      <w:r w:rsidR="00B54E82">
        <w:rPr>
          <w:rFonts w:ascii="Arial" w:hAnsi="Arial" w:cs="Arial"/>
          <w:sz w:val="24"/>
          <w:szCs w:val="24"/>
        </w:rPr>
        <w:t xml:space="preserve">da </w:t>
      </w:r>
      <w:r w:rsidR="00B54E82" w:rsidRPr="00B54E82">
        <w:rPr>
          <w:rFonts w:ascii="Arial" w:hAnsi="Arial" w:cs="Arial"/>
          <w:bCs/>
          <w:sz w:val="24"/>
          <w:szCs w:val="24"/>
        </w:rPr>
        <w:t>1º (PRIMEIRA)</w:t>
      </w:r>
      <w:r w:rsidR="00B54E82" w:rsidRPr="00B54E82">
        <w:rPr>
          <w:rFonts w:ascii="Arial" w:hAnsi="Arial" w:cs="Arial"/>
          <w:sz w:val="24"/>
          <w:szCs w:val="24"/>
        </w:rPr>
        <w:t xml:space="preserve"> Reunião Ordinária, do Quinto período legislativo, da Oitava legislatura da Câmara Municipal de Castanheiras/RO, a ser realizada </w:t>
      </w:r>
      <w:r>
        <w:rPr>
          <w:rFonts w:ascii="Arial" w:hAnsi="Arial" w:cs="Arial"/>
          <w:sz w:val="24"/>
          <w:szCs w:val="24"/>
        </w:rPr>
        <w:t>às</w:t>
      </w:r>
      <w:r w:rsidR="00B54E82" w:rsidRPr="00B54E82">
        <w:rPr>
          <w:rFonts w:ascii="Arial" w:hAnsi="Arial" w:cs="Arial"/>
          <w:sz w:val="24"/>
          <w:szCs w:val="24"/>
        </w:rPr>
        <w:t xml:space="preserve"> 14:30 horas, no dia 03 de fevereiro de 2023.  Ocorre que em razão de erro na elaboração, foi necessário refazer a publicação com as alterações pertinentes, ou seja, especificar que na segunda parte do expediente haveria votação do recebimento da denúncia efetuada pelo senhor </w:t>
      </w:r>
      <w:r w:rsidR="00B54E82" w:rsidRPr="0052123C">
        <w:rPr>
          <w:rFonts w:ascii="Arial" w:hAnsi="Arial" w:cs="Arial"/>
          <w:sz w:val="24"/>
          <w:szCs w:val="24"/>
        </w:rPr>
        <w:t>Jefferson Jesus de Souza Sargento</w:t>
      </w:r>
      <w:r w:rsidR="00B54E82" w:rsidRPr="00B54E82">
        <w:rPr>
          <w:rFonts w:ascii="Arial" w:hAnsi="Arial" w:cs="Arial"/>
          <w:sz w:val="24"/>
          <w:szCs w:val="24"/>
        </w:rPr>
        <w:t xml:space="preserve">. No mesmo sentido, também houve a necessidade de retirar de pauta a votação da ata anterior. </w:t>
      </w:r>
    </w:p>
    <w:p w14:paraId="0607C985" w14:textId="77777777" w:rsidR="00B54E82" w:rsidRPr="00B54E82" w:rsidRDefault="00B54E82" w:rsidP="00043C16">
      <w:pPr>
        <w:spacing w:line="36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 w:rsidRPr="00B54E82">
        <w:rPr>
          <w:rFonts w:ascii="Arial" w:hAnsi="Arial" w:cs="Arial"/>
          <w:sz w:val="24"/>
          <w:szCs w:val="24"/>
        </w:rPr>
        <w:t>E, por nada mais constar, eu Roselaine Fritz</w:t>
      </w:r>
      <w:r w:rsidR="00043C16">
        <w:rPr>
          <w:rFonts w:ascii="Arial" w:hAnsi="Arial" w:cs="Arial"/>
          <w:sz w:val="24"/>
          <w:szCs w:val="24"/>
        </w:rPr>
        <w:t xml:space="preserve"> de Souza Nascimento</w:t>
      </w:r>
      <w:r w:rsidRPr="00B54E82">
        <w:rPr>
          <w:rFonts w:ascii="Arial" w:hAnsi="Arial" w:cs="Arial"/>
          <w:sz w:val="24"/>
          <w:szCs w:val="24"/>
        </w:rPr>
        <w:t>, lavrei a presente Certidão, que dato e assino.</w:t>
      </w:r>
      <w:r w:rsidR="00B72E6E">
        <w:rPr>
          <w:rFonts w:ascii="Arial" w:hAnsi="Arial" w:cs="Arial"/>
          <w:sz w:val="24"/>
          <w:szCs w:val="24"/>
        </w:rPr>
        <w:t xml:space="preserve"> </w:t>
      </w:r>
    </w:p>
    <w:p w14:paraId="40006754" w14:textId="77777777" w:rsidR="00B72E6E" w:rsidRPr="00B72E6E" w:rsidRDefault="00B72E6E" w:rsidP="00B72E6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A88C5C6" w14:textId="77777777" w:rsidR="00B72E6E" w:rsidRPr="00B72E6E" w:rsidRDefault="00043C16" w:rsidP="00B72E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Câmara Municipal de Castanheiras/RO, 07 de fevereiro de 2023</w:t>
      </w:r>
    </w:p>
    <w:p w14:paraId="1C1828FB" w14:textId="77777777" w:rsidR="00B72E6E" w:rsidRPr="00B72E6E" w:rsidRDefault="00B72E6E" w:rsidP="00B72E6E">
      <w:pPr>
        <w:rPr>
          <w:rFonts w:ascii="Arial" w:hAnsi="Arial" w:cs="Arial"/>
          <w:sz w:val="24"/>
          <w:szCs w:val="24"/>
        </w:rPr>
      </w:pPr>
    </w:p>
    <w:p w14:paraId="65E8D5CF" w14:textId="77777777" w:rsidR="00B72E6E" w:rsidRPr="00B72E6E" w:rsidRDefault="00B72E6E" w:rsidP="00B72E6E">
      <w:pPr>
        <w:rPr>
          <w:rFonts w:ascii="Arial" w:hAnsi="Arial" w:cs="Arial"/>
          <w:sz w:val="24"/>
          <w:szCs w:val="24"/>
        </w:rPr>
      </w:pPr>
    </w:p>
    <w:p w14:paraId="305F61FB" w14:textId="77777777" w:rsidR="00B72E6E" w:rsidRPr="00B72E6E" w:rsidRDefault="00B72E6E" w:rsidP="00B72E6E">
      <w:pPr>
        <w:rPr>
          <w:rFonts w:ascii="Arial" w:hAnsi="Arial" w:cs="Arial"/>
          <w:sz w:val="24"/>
          <w:szCs w:val="24"/>
        </w:rPr>
      </w:pPr>
    </w:p>
    <w:p w14:paraId="563EB6B8" w14:textId="77777777" w:rsidR="00B72E6E" w:rsidRPr="00B72E6E" w:rsidRDefault="00B72E6E" w:rsidP="00B72E6E">
      <w:pPr>
        <w:rPr>
          <w:rFonts w:ascii="Arial" w:hAnsi="Arial" w:cs="Arial"/>
          <w:sz w:val="24"/>
          <w:szCs w:val="24"/>
        </w:rPr>
      </w:pPr>
    </w:p>
    <w:p w14:paraId="3EF49732" w14:textId="77777777" w:rsidR="00B72E6E" w:rsidRDefault="00B72E6E" w:rsidP="00B72E6E">
      <w:pPr>
        <w:rPr>
          <w:rFonts w:ascii="Arial" w:hAnsi="Arial" w:cs="Arial"/>
          <w:sz w:val="24"/>
          <w:szCs w:val="24"/>
        </w:rPr>
      </w:pPr>
    </w:p>
    <w:p w14:paraId="485937A6" w14:textId="77777777" w:rsidR="00043C16" w:rsidRPr="00B72E6E" w:rsidRDefault="00043C16" w:rsidP="00043C1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14:paraId="21B8B705" w14:textId="77777777" w:rsidR="00B72E6E" w:rsidRDefault="00043C16" w:rsidP="00043C1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54E82">
        <w:rPr>
          <w:rFonts w:ascii="Arial" w:hAnsi="Arial" w:cs="Arial"/>
          <w:sz w:val="24"/>
          <w:szCs w:val="24"/>
        </w:rPr>
        <w:t>Roselaine Fritz</w:t>
      </w:r>
      <w:r>
        <w:rPr>
          <w:rFonts w:ascii="Arial" w:hAnsi="Arial" w:cs="Arial"/>
          <w:sz w:val="24"/>
          <w:szCs w:val="24"/>
        </w:rPr>
        <w:t xml:space="preserve"> de Souza Nascimento</w:t>
      </w:r>
    </w:p>
    <w:p w14:paraId="4651FAE1" w14:textId="77777777" w:rsidR="00043C16" w:rsidRDefault="00043C16" w:rsidP="00043C1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do Legislativo</w:t>
      </w:r>
    </w:p>
    <w:p w14:paraId="52126F31" w14:textId="77777777" w:rsidR="00B72E6E" w:rsidRPr="00B72E6E" w:rsidRDefault="00B72E6E" w:rsidP="00043C16">
      <w:pPr>
        <w:tabs>
          <w:tab w:val="left" w:pos="6855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sectPr w:rsidR="00B72E6E" w:rsidRPr="00B72E6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55785" w14:textId="77777777" w:rsidR="00CE4C0B" w:rsidRDefault="00CE4C0B" w:rsidP="00670C84">
      <w:pPr>
        <w:spacing w:after="0" w:line="240" w:lineRule="auto"/>
      </w:pPr>
      <w:r>
        <w:separator/>
      </w:r>
    </w:p>
  </w:endnote>
  <w:endnote w:type="continuationSeparator" w:id="0">
    <w:p w14:paraId="321DF719" w14:textId="77777777" w:rsidR="00CE4C0B" w:rsidRDefault="00CE4C0B" w:rsidP="0067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5C2E5" w14:textId="77777777" w:rsidR="00043C16" w:rsidRPr="00A8449E" w:rsidRDefault="00043C16" w:rsidP="00043C16">
    <w:pPr>
      <w:pStyle w:val="Rodap"/>
      <w:pBdr>
        <w:top w:val="single" w:sz="4" w:space="1" w:color="auto"/>
      </w:pBdr>
      <w:jc w:val="center"/>
      <w:rPr>
        <w:rFonts w:ascii="Arial" w:hAnsi="Arial" w:cs="Arial"/>
        <w:i/>
        <w:sz w:val="20"/>
        <w:szCs w:val="20"/>
      </w:rPr>
    </w:pPr>
    <w:r w:rsidRPr="00A8449E">
      <w:rPr>
        <w:rFonts w:ascii="Arial" w:hAnsi="Arial" w:cs="Arial"/>
        <w:i/>
        <w:sz w:val="20"/>
        <w:szCs w:val="20"/>
      </w:rPr>
      <w:t xml:space="preserve">Av. Jacarandá, 2100 – Centro – fone/fax: (69) </w:t>
    </w:r>
    <w:r>
      <w:rPr>
        <w:rFonts w:ascii="Arial" w:hAnsi="Arial" w:cs="Arial"/>
        <w:i/>
        <w:sz w:val="20"/>
        <w:szCs w:val="20"/>
      </w:rPr>
      <w:t>3</w:t>
    </w:r>
    <w:r w:rsidRPr="00A8449E">
      <w:rPr>
        <w:rFonts w:ascii="Arial" w:hAnsi="Arial" w:cs="Arial"/>
        <w:i/>
        <w:sz w:val="20"/>
        <w:szCs w:val="20"/>
      </w:rPr>
      <w:t>474-2077 – Castanheiras/RO</w:t>
    </w:r>
  </w:p>
  <w:p w14:paraId="0F62B717" w14:textId="77777777" w:rsidR="00670C84" w:rsidRDefault="00670C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AD95A" w14:textId="77777777" w:rsidR="00CE4C0B" w:rsidRDefault="00CE4C0B" w:rsidP="00670C84">
      <w:pPr>
        <w:spacing w:after="0" w:line="240" w:lineRule="auto"/>
      </w:pPr>
      <w:r>
        <w:separator/>
      </w:r>
    </w:p>
  </w:footnote>
  <w:footnote w:type="continuationSeparator" w:id="0">
    <w:p w14:paraId="551324EE" w14:textId="77777777" w:rsidR="00CE4C0B" w:rsidRDefault="00CE4C0B" w:rsidP="00670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9A1A1" w14:textId="77777777" w:rsidR="00670C84" w:rsidRDefault="00670C84" w:rsidP="00670C84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47835A0" wp14:editId="02AE022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AA827E" w14:textId="77777777" w:rsidR="00670C84" w:rsidRDefault="00670C84" w:rsidP="00670C84">
    <w:pPr>
      <w:pStyle w:val="SemEspaamento"/>
      <w:jc w:val="center"/>
      <w:rPr>
        <w:b/>
      </w:rPr>
    </w:pPr>
  </w:p>
  <w:p w14:paraId="025CEFEC" w14:textId="77777777" w:rsidR="00670C84" w:rsidRPr="00273FA6" w:rsidRDefault="00670C84" w:rsidP="00670C84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26CE389" w14:textId="77777777" w:rsidR="00670C84" w:rsidRPr="00273FA6" w:rsidRDefault="00670C84" w:rsidP="00670C84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6661DE74" w14:textId="77777777" w:rsidR="00670C84" w:rsidRPr="00273FA6" w:rsidRDefault="00670C84" w:rsidP="00670C84">
    <w:pPr>
      <w:pStyle w:val="SemEspaamento"/>
      <w:jc w:val="center"/>
      <w:rPr>
        <w:b/>
      </w:rPr>
    </w:pPr>
    <w:r w:rsidRPr="00273FA6">
      <w:rPr>
        <w:b/>
      </w:rPr>
      <w:t>PODER LEGISLATIVO</w:t>
    </w:r>
  </w:p>
  <w:p w14:paraId="539FF742" w14:textId="77777777" w:rsidR="00670C84" w:rsidRDefault="00670C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82"/>
    <w:rsid w:val="00043C16"/>
    <w:rsid w:val="00073810"/>
    <w:rsid w:val="00457396"/>
    <w:rsid w:val="00670C84"/>
    <w:rsid w:val="00696368"/>
    <w:rsid w:val="00B54E82"/>
    <w:rsid w:val="00B6595F"/>
    <w:rsid w:val="00B72E6E"/>
    <w:rsid w:val="00CE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C8B41"/>
  <w15:chartTrackingRefBased/>
  <w15:docId w15:val="{649C040A-B655-48CB-A863-F07B29E0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0C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0C84"/>
  </w:style>
  <w:style w:type="paragraph" w:styleId="Rodap">
    <w:name w:val="footer"/>
    <w:basedOn w:val="Normal"/>
    <w:link w:val="RodapChar"/>
    <w:unhideWhenUsed/>
    <w:rsid w:val="00670C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70C84"/>
  </w:style>
  <w:style w:type="paragraph" w:styleId="SemEspaamento">
    <w:name w:val="No Spacing"/>
    <w:uiPriority w:val="1"/>
    <w:qFormat/>
    <w:rsid w:val="00670C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2023-02-07T15:00:00Z</dcterms:created>
  <dcterms:modified xsi:type="dcterms:W3CDTF">2023-02-07T15:43:00Z</dcterms:modified>
</cp:coreProperties>
</file>