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10DB48" w14:textId="67A8392C" w:rsidR="00776BCC" w:rsidRPr="00FD078F" w:rsidRDefault="00AB6F25" w:rsidP="00165631">
      <w:pPr>
        <w:ind w:left="-284"/>
        <w:jc w:val="both"/>
        <w:rPr>
          <w:rFonts w:asciiTheme="majorHAnsi" w:hAnsiTheme="majorHAnsi" w:cstheme="majorHAnsi"/>
          <w:sz w:val="24"/>
          <w:szCs w:val="24"/>
        </w:rPr>
      </w:pPr>
      <w:r w:rsidRPr="00FD078F">
        <w:rPr>
          <w:rFonts w:asciiTheme="majorHAnsi" w:hAnsiTheme="majorHAnsi" w:cstheme="majorHAnsi"/>
          <w:b/>
          <w:sz w:val="24"/>
          <w:szCs w:val="24"/>
        </w:rPr>
        <w:t>0</w:t>
      </w:r>
      <w:r w:rsidR="00F03DED">
        <w:rPr>
          <w:rFonts w:asciiTheme="majorHAnsi" w:hAnsiTheme="majorHAnsi" w:cstheme="majorHAnsi"/>
          <w:b/>
          <w:sz w:val="24"/>
          <w:szCs w:val="24"/>
        </w:rPr>
        <w:t>7</w:t>
      </w:r>
      <w:r w:rsidR="00D76A36" w:rsidRPr="00FD078F">
        <w:rPr>
          <w:rFonts w:asciiTheme="majorHAnsi" w:hAnsiTheme="majorHAnsi" w:cstheme="majorHAnsi"/>
          <w:b/>
          <w:sz w:val="24"/>
          <w:szCs w:val="24"/>
        </w:rPr>
        <w:t>º</w:t>
      </w:r>
      <w:r w:rsidR="00325D12" w:rsidRPr="00FD078F">
        <w:rPr>
          <w:rFonts w:asciiTheme="majorHAnsi" w:hAnsiTheme="majorHAnsi" w:cstheme="majorHAnsi"/>
          <w:b/>
          <w:sz w:val="24"/>
          <w:szCs w:val="24"/>
        </w:rPr>
        <w:t xml:space="preserve"> (</w:t>
      </w:r>
      <w:r w:rsidR="009A4040" w:rsidRPr="00FD078F">
        <w:rPr>
          <w:rFonts w:asciiTheme="majorHAnsi" w:hAnsiTheme="majorHAnsi" w:cstheme="majorHAnsi"/>
          <w:b/>
          <w:sz w:val="24"/>
          <w:szCs w:val="24"/>
        </w:rPr>
        <w:t>SE</w:t>
      </w:r>
      <w:r w:rsidR="00F03DED">
        <w:rPr>
          <w:rFonts w:asciiTheme="majorHAnsi" w:hAnsiTheme="majorHAnsi" w:cstheme="majorHAnsi"/>
          <w:b/>
          <w:sz w:val="24"/>
          <w:szCs w:val="24"/>
        </w:rPr>
        <w:t>TIMA</w:t>
      </w:r>
      <w:r w:rsidR="0019062A" w:rsidRPr="00FD078F">
        <w:rPr>
          <w:rFonts w:asciiTheme="majorHAnsi" w:hAnsiTheme="majorHAnsi" w:cstheme="majorHAnsi"/>
          <w:b/>
          <w:sz w:val="24"/>
          <w:szCs w:val="24"/>
        </w:rPr>
        <w:t>)</w:t>
      </w:r>
      <w:r w:rsidR="00E451BF" w:rsidRPr="00FD078F">
        <w:rPr>
          <w:rFonts w:asciiTheme="majorHAnsi" w:hAnsiTheme="majorHAnsi" w:cstheme="majorHAnsi"/>
          <w:sz w:val="24"/>
          <w:szCs w:val="24"/>
        </w:rPr>
        <w:t xml:space="preserve"> Reunião </w:t>
      </w:r>
      <w:r w:rsidR="00D02729" w:rsidRPr="00FD078F">
        <w:rPr>
          <w:rFonts w:asciiTheme="majorHAnsi" w:hAnsiTheme="majorHAnsi" w:cstheme="majorHAnsi"/>
          <w:sz w:val="24"/>
          <w:szCs w:val="24"/>
        </w:rPr>
        <w:t>O</w:t>
      </w:r>
      <w:r w:rsidR="00325D12" w:rsidRPr="00FD078F">
        <w:rPr>
          <w:rFonts w:asciiTheme="majorHAnsi" w:hAnsiTheme="majorHAnsi" w:cstheme="majorHAnsi"/>
          <w:sz w:val="24"/>
          <w:szCs w:val="24"/>
        </w:rPr>
        <w:t xml:space="preserve">rdinária, do </w:t>
      </w:r>
      <w:r w:rsidR="00E20321" w:rsidRPr="00FD078F">
        <w:rPr>
          <w:rFonts w:asciiTheme="majorHAnsi" w:hAnsiTheme="majorHAnsi" w:cstheme="majorHAnsi"/>
          <w:sz w:val="24"/>
          <w:szCs w:val="24"/>
        </w:rPr>
        <w:t>Terceiro</w:t>
      </w:r>
      <w:r w:rsidR="00EE376A" w:rsidRPr="00FD078F">
        <w:rPr>
          <w:rFonts w:asciiTheme="majorHAnsi" w:hAnsiTheme="majorHAnsi" w:cstheme="majorHAnsi"/>
          <w:sz w:val="24"/>
          <w:szCs w:val="24"/>
        </w:rPr>
        <w:t xml:space="preserve"> </w:t>
      </w:r>
      <w:r w:rsidR="00B51613" w:rsidRPr="00FD078F">
        <w:rPr>
          <w:rFonts w:asciiTheme="majorHAnsi" w:hAnsiTheme="majorHAnsi" w:cstheme="majorHAnsi"/>
          <w:sz w:val="24"/>
          <w:szCs w:val="24"/>
        </w:rPr>
        <w:t>período legislativo</w:t>
      </w:r>
      <w:r w:rsidR="009068E4" w:rsidRPr="00FD078F">
        <w:rPr>
          <w:rFonts w:asciiTheme="majorHAnsi" w:hAnsiTheme="majorHAnsi" w:cstheme="majorHAnsi"/>
          <w:sz w:val="24"/>
          <w:szCs w:val="24"/>
        </w:rPr>
        <w:t xml:space="preserve">, da </w:t>
      </w:r>
      <w:r w:rsidR="00B51613" w:rsidRPr="00FD078F">
        <w:rPr>
          <w:rFonts w:asciiTheme="majorHAnsi" w:hAnsiTheme="majorHAnsi" w:cstheme="majorHAnsi"/>
          <w:sz w:val="24"/>
          <w:szCs w:val="24"/>
        </w:rPr>
        <w:t>Oitava</w:t>
      </w:r>
      <w:r w:rsidR="00E451BF" w:rsidRPr="00FD078F">
        <w:rPr>
          <w:rFonts w:asciiTheme="majorHAnsi" w:hAnsiTheme="majorHAnsi" w:cstheme="majorHAnsi"/>
          <w:sz w:val="24"/>
          <w:szCs w:val="24"/>
        </w:rPr>
        <w:t xml:space="preserve"> legislatura </w:t>
      </w:r>
      <w:r w:rsidR="000479A5" w:rsidRPr="00FD078F">
        <w:rPr>
          <w:rFonts w:asciiTheme="majorHAnsi" w:hAnsiTheme="majorHAnsi" w:cstheme="majorHAnsi"/>
          <w:sz w:val="24"/>
          <w:szCs w:val="24"/>
        </w:rPr>
        <w:t>d</w:t>
      </w:r>
      <w:r w:rsidR="00E451BF" w:rsidRPr="00FD078F">
        <w:rPr>
          <w:rFonts w:asciiTheme="majorHAnsi" w:hAnsiTheme="majorHAnsi" w:cstheme="majorHAnsi"/>
          <w:sz w:val="24"/>
          <w:szCs w:val="24"/>
        </w:rPr>
        <w:t>a Câmara Municipal de Cast</w:t>
      </w:r>
      <w:r w:rsidR="00301A7A" w:rsidRPr="00FD078F">
        <w:rPr>
          <w:rFonts w:asciiTheme="majorHAnsi" w:hAnsiTheme="majorHAnsi" w:cstheme="majorHAnsi"/>
          <w:sz w:val="24"/>
          <w:szCs w:val="24"/>
        </w:rPr>
        <w:t xml:space="preserve">anheiras/RO, </w:t>
      </w:r>
      <w:r w:rsidR="00EE376A" w:rsidRPr="00FD078F">
        <w:rPr>
          <w:rFonts w:asciiTheme="majorHAnsi" w:hAnsiTheme="majorHAnsi" w:cstheme="majorHAnsi"/>
          <w:sz w:val="24"/>
          <w:szCs w:val="24"/>
        </w:rPr>
        <w:t xml:space="preserve">a ser </w:t>
      </w:r>
      <w:r w:rsidR="00301A7A" w:rsidRPr="00FD078F">
        <w:rPr>
          <w:rFonts w:asciiTheme="majorHAnsi" w:hAnsiTheme="majorHAnsi" w:cstheme="majorHAnsi"/>
          <w:sz w:val="24"/>
          <w:szCs w:val="24"/>
        </w:rPr>
        <w:t>realizada</w:t>
      </w:r>
      <w:r w:rsidR="00C96AF3" w:rsidRPr="00FD078F">
        <w:rPr>
          <w:rFonts w:asciiTheme="majorHAnsi" w:hAnsiTheme="majorHAnsi" w:cstheme="majorHAnsi"/>
          <w:sz w:val="24"/>
          <w:szCs w:val="24"/>
        </w:rPr>
        <w:t xml:space="preserve"> as 1</w:t>
      </w:r>
      <w:r w:rsidR="00E04CA4" w:rsidRPr="00FD078F">
        <w:rPr>
          <w:rFonts w:asciiTheme="majorHAnsi" w:hAnsiTheme="majorHAnsi" w:cstheme="majorHAnsi"/>
          <w:sz w:val="24"/>
          <w:szCs w:val="24"/>
        </w:rPr>
        <w:t>4</w:t>
      </w:r>
      <w:r w:rsidR="00C96AF3" w:rsidRPr="00FD078F">
        <w:rPr>
          <w:rFonts w:asciiTheme="majorHAnsi" w:hAnsiTheme="majorHAnsi" w:cstheme="majorHAnsi"/>
          <w:sz w:val="24"/>
          <w:szCs w:val="24"/>
        </w:rPr>
        <w:t>:30 horas,</w:t>
      </w:r>
      <w:r w:rsidR="00301A7A" w:rsidRPr="00FD078F">
        <w:rPr>
          <w:rFonts w:asciiTheme="majorHAnsi" w:hAnsiTheme="majorHAnsi" w:cstheme="majorHAnsi"/>
          <w:sz w:val="24"/>
          <w:szCs w:val="24"/>
        </w:rPr>
        <w:t xml:space="preserve"> no dia </w:t>
      </w:r>
      <w:r w:rsidR="009A4040" w:rsidRPr="00FD078F">
        <w:rPr>
          <w:rFonts w:asciiTheme="majorHAnsi" w:hAnsiTheme="majorHAnsi" w:cstheme="majorHAnsi"/>
          <w:sz w:val="24"/>
          <w:szCs w:val="24"/>
        </w:rPr>
        <w:t>1</w:t>
      </w:r>
      <w:r w:rsidR="00F03DED">
        <w:rPr>
          <w:rFonts w:asciiTheme="majorHAnsi" w:hAnsiTheme="majorHAnsi" w:cstheme="majorHAnsi"/>
          <w:sz w:val="24"/>
          <w:szCs w:val="24"/>
        </w:rPr>
        <w:t>8</w:t>
      </w:r>
      <w:r w:rsidRPr="00FD078F">
        <w:rPr>
          <w:rFonts w:asciiTheme="majorHAnsi" w:hAnsiTheme="majorHAnsi" w:cstheme="majorHAnsi"/>
          <w:sz w:val="24"/>
          <w:szCs w:val="24"/>
        </w:rPr>
        <w:t xml:space="preserve"> de </w:t>
      </w:r>
      <w:r w:rsidR="00414887" w:rsidRPr="00FD078F">
        <w:rPr>
          <w:rFonts w:asciiTheme="majorHAnsi" w:hAnsiTheme="majorHAnsi" w:cstheme="majorHAnsi"/>
          <w:sz w:val="24"/>
          <w:szCs w:val="24"/>
        </w:rPr>
        <w:t>março</w:t>
      </w:r>
      <w:r w:rsidR="00D0274A" w:rsidRPr="00FD078F">
        <w:rPr>
          <w:rFonts w:asciiTheme="majorHAnsi" w:hAnsiTheme="majorHAnsi" w:cstheme="majorHAnsi"/>
          <w:sz w:val="24"/>
          <w:szCs w:val="24"/>
        </w:rPr>
        <w:t xml:space="preserve"> </w:t>
      </w:r>
      <w:r w:rsidR="00E451BF" w:rsidRPr="00FD078F">
        <w:rPr>
          <w:rFonts w:asciiTheme="majorHAnsi" w:hAnsiTheme="majorHAnsi" w:cstheme="majorHAnsi"/>
          <w:sz w:val="24"/>
          <w:szCs w:val="24"/>
        </w:rPr>
        <w:t>de 20</w:t>
      </w:r>
      <w:r w:rsidRPr="00FD078F">
        <w:rPr>
          <w:rFonts w:asciiTheme="majorHAnsi" w:hAnsiTheme="majorHAnsi" w:cstheme="majorHAnsi"/>
          <w:sz w:val="24"/>
          <w:szCs w:val="24"/>
        </w:rPr>
        <w:t>2</w:t>
      </w:r>
      <w:r w:rsidR="00BA56F2" w:rsidRPr="00FD078F">
        <w:rPr>
          <w:rFonts w:asciiTheme="majorHAnsi" w:hAnsiTheme="majorHAnsi" w:cstheme="majorHAnsi"/>
          <w:sz w:val="24"/>
          <w:szCs w:val="24"/>
        </w:rPr>
        <w:t>2</w:t>
      </w:r>
      <w:r w:rsidR="00E451BF" w:rsidRPr="00FD078F">
        <w:rPr>
          <w:rFonts w:asciiTheme="majorHAnsi" w:hAnsiTheme="majorHAnsi" w:cstheme="majorHAnsi"/>
          <w:sz w:val="24"/>
          <w:szCs w:val="24"/>
        </w:rPr>
        <w:t xml:space="preserve">. </w:t>
      </w:r>
    </w:p>
    <w:p w14:paraId="31B943C8" w14:textId="77777777" w:rsidR="0093425D" w:rsidRPr="00FD078F" w:rsidRDefault="0093425D" w:rsidP="00165631">
      <w:pPr>
        <w:ind w:left="-284"/>
        <w:jc w:val="both"/>
        <w:rPr>
          <w:rFonts w:asciiTheme="majorHAnsi" w:hAnsiTheme="majorHAnsi" w:cstheme="majorHAnsi"/>
          <w:sz w:val="24"/>
          <w:szCs w:val="24"/>
        </w:rPr>
      </w:pPr>
    </w:p>
    <w:p w14:paraId="2B6A1557" w14:textId="77777777" w:rsidR="0093425D" w:rsidRPr="00FD078F" w:rsidRDefault="00E451BF" w:rsidP="0093425D">
      <w:pPr>
        <w:ind w:left="-284"/>
        <w:jc w:val="both"/>
        <w:rPr>
          <w:rFonts w:asciiTheme="majorHAnsi" w:hAnsiTheme="majorHAnsi" w:cstheme="majorHAnsi"/>
          <w:b/>
          <w:sz w:val="24"/>
          <w:szCs w:val="24"/>
        </w:rPr>
      </w:pPr>
      <w:r w:rsidRPr="00FD078F">
        <w:rPr>
          <w:rFonts w:asciiTheme="majorHAnsi" w:hAnsiTheme="majorHAnsi" w:cstheme="majorHAnsi"/>
          <w:b/>
          <w:sz w:val="24"/>
          <w:szCs w:val="24"/>
        </w:rPr>
        <w:t xml:space="preserve">ORDEM DO </w:t>
      </w:r>
      <w:r w:rsidR="009376D4" w:rsidRPr="00FD078F">
        <w:rPr>
          <w:rFonts w:asciiTheme="majorHAnsi" w:hAnsiTheme="majorHAnsi" w:cstheme="majorHAnsi"/>
          <w:b/>
          <w:sz w:val="24"/>
          <w:szCs w:val="24"/>
        </w:rPr>
        <w:t>DIA -</w:t>
      </w:r>
      <w:r w:rsidRPr="00FD078F">
        <w:rPr>
          <w:rFonts w:asciiTheme="majorHAnsi" w:hAnsiTheme="majorHAnsi" w:cstheme="majorHAnsi"/>
          <w:b/>
          <w:sz w:val="24"/>
          <w:szCs w:val="24"/>
        </w:rPr>
        <w:t xml:space="preserve"> 1º PARTE: </w:t>
      </w:r>
    </w:p>
    <w:p w14:paraId="1FC18199" w14:textId="77777777" w:rsidR="00781D84" w:rsidRPr="00FD078F" w:rsidRDefault="004C0286" w:rsidP="00D55AA0">
      <w:pPr>
        <w:pStyle w:val="Corpodetexto"/>
        <w:ind w:left="-284"/>
        <w:jc w:val="both"/>
        <w:rPr>
          <w:rFonts w:asciiTheme="majorHAnsi" w:eastAsia="SimSun" w:hAnsiTheme="majorHAnsi" w:cstheme="majorHAnsi"/>
          <w:b/>
          <w:color w:val="000000"/>
          <w:sz w:val="24"/>
          <w:szCs w:val="24"/>
        </w:rPr>
      </w:pPr>
      <w:r w:rsidRPr="00FD078F">
        <w:rPr>
          <w:rFonts w:asciiTheme="majorHAnsi" w:eastAsia="SimSun" w:hAnsiTheme="majorHAnsi" w:cstheme="majorHAnsi"/>
          <w:b/>
          <w:color w:val="000000"/>
          <w:sz w:val="24"/>
          <w:szCs w:val="24"/>
        </w:rPr>
        <w:t xml:space="preserve">I </w:t>
      </w:r>
      <w:r w:rsidR="00F60FB0" w:rsidRPr="00FD078F">
        <w:rPr>
          <w:rFonts w:asciiTheme="majorHAnsi" w:eastAsia="SimSun" w:hAnsiTheme="majorHAnsi" w:cstheme="majorHAnsi"/>
          <w:b/>
          <w:color w:val="000000"/>
          <w:sz w:val="24"/>
          <w:szCs w:val="24"/>
        </w:rPr>
        <w:t>–</w:t>
      </w:r>
      <w:r w:rsidR="007801A4" w:rsidRPr="00FD078F">
        <w:rPr>
          <w:rFonts w:asciiTheme="majorHAnsi" w:eastAsia="SimSun" w:hAnsiTheme="majorHAnsi" w:cstheme="majorHAnsi"/>
          <w:b/>
          <w:color w:val="000000"/>
          <w:sz w:val="24"/>
          <w:szCs w:val="24"/>
        </w:rPr>
        <w:t xml:space="preserve"> Apreciação</w:t>
      </w:r>
      <w:r w:rsidR="00F60FB0" w:rsidRPr="00FD078F">
        <w:rPr>
          <w:rFonts w:asciiTheme="majorHAnsi" w:eastAsia="SimSun" w:hAnsiTheme="majorHAnsi" w:cstheme="majorHAnsi"/>
          <w:b/>
          <w:color w:val="000000"/>
          <w:sz w:val="24"/>
          <w:szCs w:val="24"/>
        </w:rPr>
        <w:t xml:space="preserve"> </w:t>
      </w:r>
      <w:r w:rsidR="007801A4" w:rsidRPr="00FD078F">
        <w:rPr>
          <w:rFonts w:asciiTheme="majorHAnsi" w:eastAsia="SimSun" w:hAnsiTheme="majorHAnsi" w:cstheme="majorHAnsi"/>
          <w:b/>
          <w:color w:val="000000"/>
          <w:sz w:val="24"/>
          <w:szCs w:val="24"/>
        </w:rPr>
        <w:t>da ata da reunião anterior.</w:t>
      </w:r>
    </w:p>
    <w:p w14:paraId="0BAF15A5" w14:textId="7D455016" w:rsidR="000140F9" w:rsidRDefault="007801A4" w:rsidP="000140F9">
      <w:pPr>
        <w:ind w:left="-284"/>
        <w:jc w:val="both"/>
        <w:rPr>
          <w:rFonts w:asciiTheme="majorHAnsi" w:eastAsia="SimSun" w:hAnsiTheme="majorHAnsi" w:cstheme="majorHAnsi"/>
          <w:b/>
          <w:color w:val="000000"/>
          <w:sz w:val="24"/>
          <w:szCs w:val="24"/>
        </w:rPr>
      </w:pPr>
      <w:r w:rsidRPr="00FD078F">
        <w:rPr>
          <w:rFonts w:asciiTheme="majorHAnsi" w:eastAsia="SimSun" w:hAnsiTheme="majorHAnsi" w:cstheme="majorHAnsi"/>
          <w:b/>
          <w:color w:val="000000"/>
          <w:sz w:val="24"/>
          <w:szCs w:val="24"/>
        </w:rPr>
        <w:t xml:space="preserve">II </w:t>
      </w:r>
      <w:r w:rsidR="00F60FB0" w:rsidRPr="00FD078F">
        <w:rPr>
          <w:rFonts w:asciiTheme="majorHAnsi" w:eastAsia="SimSun" w:hAnsiTheme="majorHAnsi" w:cstheme="majorHAnsi"/>
          <w:b/>
          <w:color w:val="000000"/>
          <w:sz w:val="24"/>
          <w:szCs w:val="24"/>
        </w:rPr>
        <w:t>–</w:t>
      </w:r>
      <w:r w:rsidRPr="00FD078F">
        <w:rPr>
          <w:rFonts w:asciiTheme="majorHAnsi" w:eastAsia="SimSun" w:hAnsiTheme="majorHAnsi" w:cstheme="majorHAnsi"/>
          <w:b/>
          <w:color w:val="000000"/>
          <w:sz w:val="24"/>
          <w:szCs w:val="24"/>
        </w:rPr>
        <w:t xml:space="preserve"> Ap</w:t>
      </w:r>
      <w:r w:rsidR="009A386E" w:rsidRPr="00FD078F">
        <w:rPr>
          <w:rFonts w:asciiTheme="majorHAnsi" w:eastAsia="SimSun" w:hAnsiTheme="majorHAnsi" w:cstheme="majorHAnsi"/>
          <w:b/>
          <w:color w:val="000000"/>
          <w:sz w:val="24"/>
          <w:szCs w:val="24"/>
        </w:rPr>
        <w:t>reciação</w:t>
      </w:r>
      <w:r w:rsidR="00F60FB0" w:rsidRPr="00FD078F">
        <w:rPr>
          <w:rFonts w:asciiTheme="majorHAnsi" w:eastAsia="SimSun" w:hAnsiTheme="majorHAnsi" w:cstheme="majorHAnsi"/>
          <w:b/>
          <w:color w:val="000000"/>
          <w:sz w:val="24"/>
          <w:szCs w:val="24"/>
        </w:rPr>
        <w:t xml:space="preserve"> </w:t>
      </w:r>
      <w:r w:rsidR="008A4DFE" w:rsidRPr="00FD078F">
        <w:rPr>
          <w:rFonts w:asciiTheme="majorHAnsi" w:eastAsia="SimSun" w:hAnsiTheme="majorHAnsi" w:cstheme="majorHAnsi"/>
          <w:b/>
          <w:color w:val="000000"/>
          <w:sz w:val="24"/>
          <w:szCs w:val="24"/>
        </w:rPr>
        <w:t>do expediente recebido</w:t>
      </w:r>
      <w:r w:rsidR="001022BB" w:rsidRPr="00FD078F">
        <w:rPr>
          <w:rFonts w:asciiTheme="majorHAnsi" w:eastAsia="SimSun" w:hAnsiTheme="majorHAnsi" w:cstheme="majorHAnsi"/>
          <w:b/>
          <w:color w:val="000000"/>
          <w:sz w:val="24"/>
          <w:szCs w:val="24"/>
        </w:rPr>
        <w:t>.</w:t>
      </w:r>
    </w:p>
    <w:p w14:paraId="671E5CCB" w14:textId="7787B747" w:rsidR="00F03DED" w:rsidRPr="00F03DED" w:rsidRDefault="00F03DED" w:rsidP="00F03DED">
      <w:pPr>
        <w:ind w:left="-284"/>
        <w:jc w:val="both"/>
        <w:rPr>
          <w:rFonts w:ascii="Times New Roman" w:eastAsia="SimSu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SimSun" w:hAnsi="Times New Roman" w:cs="Times New Roman"/>
          <w:b/>
          <w:color w:val="000000"/>
          <w:sz w:val="24"/>
          <w:szCs w:val="24"/>
        </w:rPr>
        <w:t>-</w:t>
      </w:r>
      <w:r w:rsidR="006C2F1A">
        <w:rPr>
          <w:rFonts w:ascii="Times New Roman" w:eastAsia="SimSun" w:hAnsi="Times New Roman" w:cs="Times New Roman"/>
          <w:b/>
          <w:color w:val="000000"/>
          <w:sz w:val="24"/>
          <w:szCs w:val="24"/>
        </w:rPr>
        <w:t xml:space="preserve"> Processo 00960/21 TC Juntamente com o </w:t>
      </w:r>
      <w:bookmarkStart w:id="0" w:name="_GoBack"/>
      <w:bookmarkEnd w:id="0"/>
      <w:r w:rsidR="005224CC">
        <w:rPr>
          <w:rFonts w:ascii="Times New Roman" w:eastAsia="SimSun" w:hAnsi="Times New Roman" w:cs="Times New Roman"/>
          <w:b/>
          <w:color w:val="000000"/>
          <w:sz w:val="24"/>
          <w:szCs w:val="24"/>
        </w:rPr>
        <w:t xml:space="preserve">Relatório da Comissão Permanente de Finanças e Orçamento, </w:t>
      </w:r>
      <w:r w:rsidR="005224CC">
        <w:rPr>
          <w:rFonts w:ascii="Times New Roman" w:eastAsia="SimSun" w:hAnsi="Times New Roman" w:cs="Times New Roman"/>
          <w:bCs/>
          <w:color w:val="000000"/>
          <w:sz w:val="24"/>
          <w:szCs w:val="24"/>
        </w:rPr>
        <w:t>Referente a</w:t>
      </w:r>
      <w:r w:rsidR="005224CC">
        <w:rPr>
          <w:rFonts w:ascii="Times New Roman" w:eastAsia="SimSun" w:hAnsi="Times New Roman" w:cs="Times New Roman"/>
          <w:b/>
          <w:color w:val="000000"/>
          <w:sz w:val="24"/>
          <w:szCs w:val="24"/>
        </w:rPr>
        <w:t xml:space="preserve"> </w:t>
      </w:r>
      <w:r w:rsidRPr="002243CE">
        <w:rPr>
          <w:rFonts w:ascii="Times New Roman" w:eastAsia="SimSun" w:hAnsi="Times New Roman" w:cs="Times New Roman"/>
          <w:color w:val="000000"/>
          <w:sz w:val="24"/>
          <w:szCs w:val="24"/>
        </w:rPr>
        <w:t>Prestação de contas da Prefeitura Municipal de Castanheiras RO- Exercício de 20</w:t>
      </w:r>
      <w:r w:rsidR="005224CC">
        <w:rPr>
          <w:rFonts w:ascii="Times New Roman" w:eastAsia="SimSun" w:hAnsi="Times New Roman" w:cs="Times New Roman"/>
          <w:color w:val="000000"/>
          <w:sz w:val="24"/>
          <w:szCs w:val="24"/>
        </w:rPr>
        <w:t>20</w:t>
      </w:r>
      <w:r w:rsidRPr="002243CE">
        <w:rPr>
          <w:rFonts w:ascii="Times New Roman" w:eastAsia="SimSu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SimSun" w:hAnsi="Times New Roman" w:cs="Times New Roman"/>
          <w:b/>
          <w:color w:val="000000"/>
          <w:sz w:val="24"/>
          <w:szCs w:val="24"/>
        </w:rPr>
        <w:t xml:space="preserve"> </w:t>
      </w:r>
    </w:p>
    <w:p w14:paraId="7254257E" w14:textId="45FDD5DC" w:rsidR="00F03DED" w:rsidRPr="00FD078F" w:rsidRDefault="007801A4" w:rsidP="00F03DED">
      <w:pPr>
        <w:ind w:left="-284"/>
        <w:jc w:val="both"/>
        <w:rPr>
          <w:rFonts w:asciiTheme="majorHAnsi" w:eastAsia="SimSun" w:hAnsiTheme="majorHAnsi" w:cstheme="majorHAnsi"/>
          <w:b/>
          <w:color w:val="000000"/>
          <w:sz w:val="24"/>
          <w:szCs w:val="24"/>
        </w:rPr>
      </w:pPr>
      <w:r w:rsidRPr="00FD078F">
        <w:rPr>
          <w:rFonts w:asciiTheme="majorHAnsi" w:eastAsia="SimSun" w:hAnsiTheme="majorHAnsi" w:cstheme="majorHAnsi"/>
          <w:b/>
          <w:color w:val="000000"/>
          <w:sz w:val="24"/>
          <w:szCs w:val="24"/>
        </w:rPr>
        <w:t xml:space="preserve">III </w:t>
      </w:r>
      <w:r w:rsidR="00F60FB0" w:rsidRPr="00FD078F">
        <w:rPr>
          <w:rFonts w:asciiTheme="majorHAnsi" w:eastAsia="SimSun" w:hAnsiTheme="majorHAnsi" w:cstheme="majorHAnsi"/>
          <w:b/>
          <w:color w:val="000000"/>
          <w:sz w:val="24"/>
          <w:szCs w:val="24"/>
        </w:rPr>
        <w:t xml:space="preserve">– </w:t>
      </w:r>
      <w:r w:rsidRPr="00FD078F">
        <w:rPr>
          <w:rFonts w:asciiTheme="majorHAnsi" w:eastAsia="SimSun" w:hAnsiTheme="majorHAnsi" w:cstheme="majorHAnsi"/>
          <w:b/>
          <w:color w:val="000000"/>
          <w:sz w:val="24"/>
          <w:szCs w:val="24"/>
        </w:rPr>
        <w:t>Palavra vaga aos vereadores inscritos no Expediente, Pequeno Expediente e Grande Expediente;</w:t>
      </w:r>
    </w:p>
    <w:p w14:paraId="64FB55BF" w14:textId="77777777" w:rsidR="001022BB" w:rsidRPr="00FD078F" w:rsidRDefault="001022BB" w:rsidP="00CE01BA">
      <w:pPr>
        <w:jc w:val="both"/>
        <w:rPr>
          <w:rFonts w:asciiTheme="majorHAnsi" w:hAnsiTheme="majorHAnsi" w:cstheme="majorHAnsi"/>
          <w:b/>
          <w:sz w:val="24"/>
          <w:szCs w:val="24"/>
        </w:rPr>
      </w:pPr>
    </w:p>
    <w:p w14:paraId="19155C1A" w14:textId="77777777" w:rsidR="004C7ADF" w:rsidRPr="00FD078F" w:rsidRDefault="0006238E" w:rsidP="00F5269F">
      <w:pPr>
        <w:spacing w:after="0"/>
        <w:ind w:left="-567" w:firstLine="283"/>
        <w:jc w:val="both"/>
        <w:rPr>
          <w:rFonts w:asciiTheme="majorHAnsi" w:hAnsiTheme="majorHAnsi" w:cstheme="majorHAnsi"/>
          <w:b/>
          <w:sz w:val="24"/>
          <w:szCs w:val="24"/>
        </w:rPr>
      </w:pPr>
      <w:r w:rsidRPr="00FD078F">
        <w:rPr>
          <w:rFonts w:asciiTheme="majorHAnsi" w:hAnsiTheme="majorHAnsi" w:cstheme="majorHAnsi"/>
          <w:b/>
          <w:sz w:val="24"/>
          <w:szCs w:val="24"/>
        </w:rPr>
        <w:t>INTERVALO REGIMENTAL:</w:t>
      </w:r>
    </w:p>
    <w:p w14:paraId="637B1182" w14:textId="77777777" w:rsidR="004C7ADF" w:rsidRPr="00FD078F" w:rsidRDefault="004C7ADF" w:rsidP="004C7ADF">
      <w:pPr>
        <w:ind w:left="-284"/>
        <w:jc w:val="both"/>
        <w:rPr>
          <w:rFonts w:asciiTheme="majorHAnsi" w:hAnsiTheme="majorHAnsi" w:cstheme="majorHAnsi"/>
          <w:sz w:val="24"/>
          <w:szCs w:val="24"/>
        </w:rPr>
      </w:pPr>
    </w:p>
    <w:p w14:paraId="2A065611" w14:textId="0D115342" w:rsidR="009567FD" w:rsidRDefault="00231283" w:rsidP="009567FD">
      <w:pPr>
        <w:ind w:left="-284"/>
        <w:jc w:val="both"/>
        <w:rPr>
          <w:rFonts w:asciiTheme="majorHAnsi" w:hAnsiTheme="majorHAnsi" w:cstheme="majorHAnsi"/>
          <w:b/>
          <w:sz w:val="24"/>
          <w:szCs w:val="24"/>
        </w:rPr>
      </w:pPr>
      <w:r w:rsidRPr="00FD078F">
        <w:rPr>
          <w:rFonts w:asciiTheme="majorHAnsi" w:hAnsiTheme="majorHAnsi" w:cstheme="majorHAnsi"/>
          <w:b/>
          <w:sz w:val="24"/>
          <w:szCs w:val="24"/>
        </w:rPr>
        <w:t>ORDEM DO DIA 2º PARTE:</w:t>
      </w:r>
    </w:p>
    <w:p w14:paraId="6CB3D035" w14:textId="0EC03885" w:rsidR="005224CC" w:rsidRPr="005224CC" w:rsidRDefault="005224CC" w:rsidP="009567FD">
      <w:pPr>
        <w:ind w:left="-284"/>
        <w:jc w:val="both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- Discussão e Votação do relatório, referente a prestação de contas do exercício 2020.</w:t>
      </w:r>
    </w:p>
    <w:p w14:paraId="4F8EF7CB" w14:textId="77777777" w:rsidR="009D4CC5" w:rsidRDefault="009D4CC5" w:rsidP="0010139A">
      <w:pPr>
        <w:jc w:val="both"/>
        <w:rPr>
          <w:rFonts w:asciiTheme="majorHAnsi" w:hAnsiTheme="majorHAnsi" w:cstheme="majorHAnsi"/>
          <w:b/>
          <w:bCs/>
          <w:sz w:val="24"/>
          <w:szCs w:val="24"/>
        </w:rPr>
      </w:pPr>
    </w:p>
    <w:p w14:paraId="3B105D3E" w14:textId="75A4D512" w:rsidR="00592993" w:rsidRPr="00FD078F" w:rsidRDefault="00DC5F6F" w:rsidP="0010139A">
      <w:pPr>
        <w:jc w:val="both"/>
        <w:rPr>
          <w:rFonts w:asciiTheme="majorHAnsi" w:eastAsia="Times New Roman" w:hAnsiTheme="majorHAnsi" w:cstheme="majorHAnsi"/>
          <w:b/>
          <w:bCs/>
          <w:sz w:val="24"/>
          <w:szCs w:val="24"/>
          <w:lang w:eastAsia="pt-BR"/>
        </w:rPr>
      </w:pPr>
      <w:r w:rsidRPr="00FD078F">
        <w:rPr>
          <w:rFonts w:asciiTheme="majorHAnsi" w:hAnsiTheme="majorHAnsi" w:cstheme="majorHAnsi"/>
          <w:b/>
          <w:bCs/>
          <w:sz w:val="24"/>
          <w:szCs w:val="24"/>
        </w:rPr>
        <w:t>EXPLICAÇÕES PESSOAIS</w:t>
      </w:r>
    </w:p>
    <w:p w14:paraId="477E0BDB" w14:textId="5F2F61D8" w:rsidR="00D04588" w:rsidRPr="00FD078F" w:rsidRDefault="00592993" w:rsidP="00592CC1">
      <w:pPr>
        <w:pStyle w:val="Ttulo2"/>
        <w:tabs>
          <w:tab w:val="clear" w:pos="7020"/>
          <w:tab w:val="left" w:pos="9435"/>
        </w:tabs>
        <w:spacing w:after="240"/>
        <w:ind w:left="-567" w:firstLine="283"/>
        <w:jc w:val="both"/>
        <w:rPr>
          <w:rFonts w:asciiTheme="majorHAnsi" w:hAnsiTheme="majorHAnsi" w:cstheme="majorHAnsi"/>
          <w:sz w:val="24"/>
        </w:rPr>
      </w:pPr>
      <w:r w:rsidRPr="00FD078F">
        <w:rPr>
          <w:rFonts w:asciiTheme="majorHAnsi" w:hAnsiTheme="majorHAnsi" w:cstheme="majorHAnsi"/>
          <w:sz w:val="24"/>
        </w:rPr>
        <w:t xml:space="preserve">I – </w:t>
      </w:r>
      <w:r w:rsidR="00231283" w:rsidRPr="00FD078F">
        <w:rPr>
          <w:rFonts w:asciiTheme="majorHAnsi" w:hAnsiTheme="majorHAnsi" w:cstheme="majorHAnsi"/>
          <w:b w:val="0"/>
          <w:sz w:val="24"/>
        </w:rPr>
        <w:t xml:space="preserve">Palavra vaga aos vereadores </w:t>
      </w:r>
      <w:r w:rsidRPr="00FD078F">
        <w:rPr>
          <w:rFonts w:asciiTheme="majorHAnsi" w:hAnsiTheme="majorHAnsi" w:cstheme="majorHAnsi"/>
          <w:b w:val="0"/>
          <w:sz w:val="24"/>
        </w:rPr>
        <w:t>Inscritos.</w:t>
      </w:r>
      <w:r w:rsidRPr="00FD078F">
        <w:rPr>
          <w:rFonts w:asciiTheme="majorHAnsi" w:hAnsiTheme="majorHAnsi" w:cstheme="majorHAnsi"/>
          <w:sz w:val="24"/>
        </w:rPr>
        <w:t xml:space="preserve">  </w:t>
      </w:r>
      <w:r w:rsidR="00242A2D" w:rsidRPr="00FD078F">
        <w:rPr>
          <w:rFonts w:asciiTheme="majorHAnsi" w:hAnsiTheme="majorHAnsi" w:cstheme="majorHAnsi"/>
          <w:sz w:val="24"/>
        </w:rPr>
        <w:t xml:space="preserve"> </w:t>
      </w:r>
    </w:p>
    <w:p w14:paraId="49999C89" w14:textId="306AAD90" w:rsidR="008A0A86" w:rsidRPr="00FD078F" w:rsidRDefault="00301A7A" w:rsidP="00242A2D">
      <w:pPr>
        <w:ind w:left="-567" w:firstLine="283"/>
        <w:jc w:val="right"/>
        <w:rPr>
          <w:rFonts w:asciiTheme="majorHAnsi" w:hAnsiTheme="majorHAnsi" w:cstheme="majorHAnsi"/>
          <w:sz w:val="24"/>
          <w:szCs w:val="24"/>
        </w:rPr>
      </w:pPr>
      <w:r w:rsidRPr="00FD078F">
        <w:rPr>
          <w:rFonts w:asciiTheme="majorHAnsi" w:hAnsiTheme="majorHAnsi" w:cstheme="majorHAnsi"/>
          <w:sz w:val="24"/>
          <w:szCs w:val="24"/>
        </w:rPr>
        <w:t>Castanheiras/RO,</w:t>
      </w:r>
      <w:r w:rsidR="005D604A" w:rsidRPr="00FD078F">
        <w:rPr>
          <w:rFonts w:asciiTheme="majorHAnsi" w:hAnsiTheme="majorHAnsi" w:cstheme="majorHAnsi"/>
          <w:sz w:val="24"/>
          <w:szCs w:val="24"/>
        </w:rPr>
        <w:t xml:space="preserve"> </w:t>
      </w:r>
      <w:r w:rsidR="005224CC">
        <w:rPr>
          <w:rFonts w:asciiTheme="majorHAnsi" w:hAnsiTheme="majorHAnsi" w:cstheme="majorHAnsi"/>
          <w:sz w:val="24"/>
          <w:szCs w:val="24"/>
        </w:rPr>
        <w:t>16</w:t>
      </w:r>
      <w:r w:rsidR="00CB393C" w:rsidRPr="00FD078F">
        <w:rPr>
          <w:rFonts w:asciiTheme="majorHAnsi" w:hAnsiTheme="majorHAnsi" w:cstheme="majorHAnsi"/>
          <w:sz w:val="24"/>
          <w:szCs w:val="24"/>
        </w:rPr>
        <w:t xml:space="preserve"> </w:t>
      </w:r>
      <w:r w:rsidR="006B5537" w:rsidRPr="00FD078F">
        <w:rPr>
          <w:rFonts w:asciiTheme="majorHAnsi" w:hAnsiTheme="majorHAnsi" w:cstheme="majorHAnsi"/>
          <w:sz w:val="24"/>
          <w:szCs w:val="24"/>
        </w:rPr>
        <w:t xml:space="preserve">de </w:t>
      </w:r>
      <w:r w:rsidR="00414887" w:rsidRPr="00FD078F">
        <w:rPr>
          <w:rFonts w:asciiTheme="majorHAnsi" w:hAnsiTheme="majorHAnsi" w:cstheme="majorHAnsi"/>
          <w:sz w:val="24"/>
          <w:szCs w:val="24"/>
        </w:rPr>
        <w:t>março</w:t>
      </w:r>
      <w:r w:rsidR="006B5537" w:rsidRPr="00FD078F">
        <w:rPr>
          <w:rFonts w:asciiTheme="majorHAnsi" w:hAnsiTheme="majorHAnsi" w:cstheme="majorHAnsi"/>
          <w:sz w:val="24"/>
          <w:szCs w:val="24"/>
        </w:rPr>
        <w:t xml:space="preserve"> </w:t>
      </w:r>
      <w:r w:rsidR="00C061D1" w:rsidRPr="00FD078F">
        <w:rPr>
          <w:rFonts w:asciiTheme="majorHAnsi" w:hAnsiTheme="majorHAnsi" w:cstheme="majorHAnsi"/>
          <w:sz w:val="24"/>
          <w:szCs w:val="24"/>
        </w:rPr>
        <w:t>de 20</w:t>
      </w:r>
      <w:r w:rsidR="00924193" w:rsidRPr="00FD078F">
        <w:rPr>
          <w:rFonts w:asciiTheme="majorHAnsi" w:hAnsiTheme="majorHAnsi" w:cstheme="majorHAnsi"/>
          <w:sz w:val="24"/>
          <w:szCs w:val="24"/>
        </w:rPr>
        <w:t>2</w:t>
      </w:r>
      <w:r w:rsidR="00592CC1" w:rsidRPr="00FD078F">
        <w:rPr>
          <w:rFonts w:asciiTheme="majorHAnsi" w:hAnsiTheme="majorHAnsi" w:cstheme="majorHAnsi"/>
          <w:sz w:val="24"/>
          <w:szCs w:val="24"/>
        </w:rPr>
        <w:t>2</w:t>
      </w:r>
      <w:r w:rsidR="00F5761E" w:rsidRPr="00FD078F">
        <w:rPr>
          <w:rFonts w:asciiTheme="majorHAnsi" w:hAnsiTheme="majorHAnsi" w:cstheme="majorHAnsi"/>
          <w:sz w:val="24"/>
          <w:szCs w:val="24"/>
        </w:rPr>
        <w:t>.</w:t>
      </w:r>
    </w:p>
    <w:sectPr w:rsidR="008A0A86" w:rsidRPr="00FD078F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1300AB" w14:textId="77777777" w:rsidR="00E767AA" w:rsidRDefault="00E767AA" w:rsidP="006C148D">
      <w:pPr>
        <w:spacing w:after="0" w:line="240" w:lineRule="auto"/>
      </w:pPr>
      <w:r>
        <w:separator/>
      </w:r>
    </w:p>
  </w:endnote>
  <w:endnote w:type="continuationSeparator" w:id="0">
    <w:p w14:paraId="5B8E553D" w14:textId="77777777" w:rsidR="00E767AA" w:rsidRDefault="00E767AA" w:rsidP="006C1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D1DEB7" w14:textId="77777777" w:rsidR="00E767AA" w:rsidRDefault="00E767AA" w:rsidP="006C148D">
      <w:pPr>
        <w:spacing w:after="0" w:line="240" w:lineRule="auto"/>
      </w:pPr>
      <w:r>
        <w:separator/>
      </w:r>
    </w:p>
  </w:footnote>
  <w:footnote w:type="continuationSeparator" w:id="0">
    <w:p w14:paraId="7B70071B" w14:textId="77777777" w:rsidR="00E767AA" w:rsidRDefault="00E767AA" w:rsidP="006C14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759FC7" w14:textId="77777777" w:rsidR="006C148D" w:rsidRDefault="006C148D" w:rsidP="006C148D">
    <w:pPr>
      <w:jc w:val="center"/>
      <w:rPr>
        <w:rFonts w:ascii="Arial" w:hAnsi="Arial" w:cs="Arial"/>
        <w:b/>
      </w:rPr>
    </w:pPr>
    <w:r>
      <w:rPr>
        <w:rFonts w:ascii="Arial" w:hAnsi="Arial" w:cs="Arial"/>
        <w:b/>
        <w:noProof/>
        <w:lang w:eastAsia="pt-BR"/>
      </w:rPr>
      <w:drawing>
        <wp:anchor distT="0" distB="0" distL="114300" distR="114300" simplePos="0" relativeHeight="251659264" behindDoc="0" locked="0" layoutInCell="1" allowOverlap="1" wp14:anchorId="32C4CCB3" wp14:editId="42EDB4DC">
          <wp:simplePos x="0" y="0"/>
          <wp:positionH relativeFrom="margin">
            <wp:align>center</wp:align>
          </wp:positionH>
          <wp:positionV relativeFrom="paragraph">
            <wp:posOffset>-355296</wp:posOffset>
          </wp:positionV>
          <wp:extent cx="746760" cy="755015"/>
          <wp:effectExtent l="0" t="0" r="0" b="6985"/>
          <wp:wrapNone/>
          <wp:docPr id="1" name="Imagem 1" descr="emblema%20cama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mblema%20cama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760" cy="755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87F385D" w14:textId="77777777" w:rsidR="00DC5090" w:rsidRDefault="00DC5090" w:rsidP="00273FA6">
    <w:pPr>
      <w:pStyle w:val="SemEspaamento"/>
      <w:jc w:val="center"/>
      <w:rPr>
        <w:b/>
      </w:rPr>
    </w:pPr>
  </w:p>
  <w:p w14:paraId="63A1FB8F" w14:textId="77777777" w:rsidR="006C148D" w:rsidRPr="00273FA6" w:rsidRDefault="006C148D" w:rsidP="00273FA6">
    <w:pPr>
      <w:pStyle w:val="SemEspaamento"/>
      <w:jc w:val="center"/>
      <w:rPr>
        <w:b/>
      </w:rPr>
    </w:pPr>
    <w:r w:rsidRPr="00273FA6">
      <w:rPr>
        <w:b/>
      </w:rPr>
      <w:t>ESTADO DE RONDÔNIA</w:t>
    </w:r>
  </w:p>
  <w:p w14:paraId="583C95FF" w14:textId="77777777" w:rsidR="006C148D" w:rsidRPr="00273FA6" w:rsidRDefault="006C148D" w:rsidP="00273FA6">
    <w:pPr>
      <w:pStyle w:val="SemEspaamento"/>
      <w:jc w:val="center"/>
      <w:rPr>
        <w:b/>
      </w:rPr>
    </w:pPr>
    <w:r w:rsidRPr="00273FA6">
      <w:rPr>
        <w:b/>
      </w:rPr>
      <w:t>CÂMARA MUNICIPAL DE CASTANHEIRAS</w:t>
    </w:r>
  </w:p>
  <w:p w14:paraId="27532F28" w14:textId="77777777" w:rsidR="006C148D" w:rsidRPr="00273FA6" w:rsidRDefault="006C148D" w:rsidP="00273FA6">
    <w:pPr>
      <w:pStyle w:val="SemEspaamento"/>
      <w:jc w:val="center"/>
      <w:rPr>
        <w:b/>
      </w:rPr>
    </w:pPr>
    <w:r w:rsidRPr="00273FA6">
      <w:rPr>
        <w:b/>
      </w:rPr>
      <w:t>PODER LEGISLATIVO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84E4852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24006F"/>
    <w:multiLevelType w:val="hybridMultilevel"/>
    <w:tmpl w:val="30E8BEA2"/>
    <w:lvl w:ilvl="0" w:tplc="DF88253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414A28"/>
    <w:multiLevelType w:val="hybridMultilevel"/>
    <w:tmpl w:val="ABF685CC"/>
    <w:lvl w:ilvl="0" w:tplc="A324470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304286"/>
    <w:multiLevelType w:val="hybridMultilevel"/>
    <w:tmpl w:val="E45AD5FC"/>
    <w:lvl w:ilvl="0" w:tplc="791CA3CA">
      <w:start w:val="1"/>
      <w:numFmt w:val="upperRoman"/>
      <w:lvlText w:val="%1-"/>
      <w:lvlJc w:val="left"/>
      <w:pPr>
        <w:ind w:left="436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796" w:hanging="360"/>
      </w:pPr>
    </w:lvl>
    <w:lvl w:ilvl="2" w:tplc="0416001B" w:tentative="1">
      <w:start w:val="1"/>
      <w:numFmt w:val="lowerRoman"/>
      <w:lvlText w:val="%3."/>
      <w:lvlJc w:val="right"/>
      <w:pPr>
        <w:ind w:left="1516" w:hanging="180"/>
      </w:pPr>
    </w:lvl>
    <w:lvl w:ilvl="3" w:tplc="0416000F" w:tentative="1">
      <w:start w:val="1"/>
      <w:numFmt w:val="decimal"/>
      <w:lvlText w:val="%4."/>
      <w:lvlJc w:val="left"/>
      <w:pPr>
        <w:ind w:left="2236" w:hanging="360"/>
      </w:pPr>
    </w:lvl>
    <w:lvl w:ilvl="4" w:tplc="04160019" w:tentative="1">
      <w:start w:val="1"/>
      <w:numFmt w:val="lowerLetter"/>
      <w:lvlText w:val="%5."/>
      <w:lvlJc w:val="left"/>
      <w:pPr>
        <w:ind w:left="2956" w:hanging="360"/>
      </w:pPr>
    </w:lvl>
    <w:lvl w:ilvl="5" w:tplc="0416001B" w:tentative="1">
      <w:start w:val="1"/>
      <w:numFmt w:val="lowerRoman"/>
      <w:lvlText w:val="%6."/>
      <w:lvlJc w:val="right"/>
      <w:pPr>
        <w:ind w:left="3676" w:hanging="180"/>
      </w:pPr>
    </w:lvl>
    <w:lvl w:ilvl="6" w:tplc="0416000F" w:tentative="1">
      <w:start w:val="1"/>
      <w:numFmt w:val="decimal"/>
      <w:lvlText w:val="%7."/>
      <w:lvlJc w:val="left"/>
      <w:pPr>
        <w:ind w:left="4396" w:hanging="360"/>
      </w:pPr>
    </w:lvl>
    <w:lvl w:ilvl="7" w:tplc="04160019" w:tentative="1">
      <w:start w:val="1"/>
      <w:numFmt w:val="lowerLetter"/>
      <w:lvlText w:val="%8."/>
      <w:lvlJc w:val="left"/>
      <w:pPr>
        <w:ind w:left="5116" w:hanging="360"/>
      </w:pPr>
    </w:lvl>
    <w:lvl w:ilvl="8" w:tplc="041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" w15:restartNumberingAfterBreak="0">
    <w:nsid w:val="3AB61508"/>
    <w:multiLevelType w:val="hybridMultilevel"/>
    <w:tmpl w:val="A9048468"/>
    <w:lvl w:ilvl="0" w:tplc="25C6629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315D11"/>
    <w:multiLevelType w:val="hybridMultilevel"/>
    <w:tmpl w:val="F7F885B8"/>
    <w:lvl w:ilvl="0" w:tplc="8DC6759A">
      <w:numFmt w:val="bullet"/>
      <w:lvlText w:val=""/>
      <w:lvlJc w:val="left"/>
      <w:pPr>
        <w:ind w:left="1440" w:hanging="360"/>
      </w:pPr>
      <w:rPr>
        <w:rFonts w:ascii="Symbol" w:eastAsiaTheme="minorHAnsi" w:hAnsi="Symbol" w:cs="Arial" w:hint="default"/>
        <w:b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A9D3B52"/>
    <w:multiLevelType w:val="hybridMultilevel"/>
    <w:tmpl w:val="91ECA032"/>
    <w:lvl w:ilvl="0" w:tplc="2A54318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6B1C49"/>
    <w:multiLevelType w:val="hybridMultilevel"/>
    <w:tmpl w:val="A19A10B4"/>
    <w:lvl w:ilvl="0" w:tplc="702269F0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  <w:b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5802E08"/>
    <w:multiLevelType w:val="hybridMultilevel"/>
    <w:tmpl w:val="B464F47C"/>
    <w:lvl w:ilvl="0" w:tplc="8D7065D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4162A9"/>
    <w:multiLevelType w:val="hybridMultilevel"/>
    <w:tmpl w:val="61C8CD08"/>
    <w:lvl w:ilvl="0" w:tplc="6874803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90516C"/>
    <w:multiLevelType w:val="hybridMultilevel"/>
    <w:tmpl w:val="F09E87C8"/>
    <w:lvl w:ilvl="0" w:tplc="C57CA81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6F443E"/>
    <w:multiLevelType w:val="hybridMultilevel"/>
    <w:tmpl w:val="45E4CDA4"/>
    <w:lvl w:ilvl="0" w:tplc="BE74DD7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057533"/>
    <w:multiLevelType w:val="hybridMultilevel"/>
    <w:tmpl w:val="ABE86C9E"/>
    <w:lvl w:ilvl="0" w:tplc="0416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10"/>
  </w:num>
  <w:num w:numId="5">
    <w:abstractNumId w:val="8"/>
  </w:num>
  <w:num w:numId="6">
    <w:abstractNumId w:val="1"/>
  </w:num>
  <w:num w:numId="7">
    <w:abstractNumId w:val="2"/>
  </w:num>
  <w:num w:numId="8">
    <w:abstractNumId w:val="6"/>
  </w:num>
  <w:num w:numId="9">
    <w:abstractNumId w:val="9"/>
  </w:num>
  <w:num w:numId="10">
    <w:abstractNumId w:val="11"/>
  </w:num>
  <w:num w:numId="11">
    <w:abstractNumId w:val="12"/>
  </w:num>
  <w:num w:numId="12">
    <w:abstractNumId w:val="3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1BF"/>
    <w:rsid w:val="00000290"/>
    <w:rsid w:val="000052BE"/>
    <w:rsid w:val="000140F9"/>
    <w:rsid w:val="00020B82"/>
    <w:rsid w:val="0002110E"/>
    <w:rsid w:val="000220B1"/>
    <w:rsid w:val="00031A7E"/>
    <w:rsid w:val="000436EF"/>
    <w:rsid w:val="00047950"/>
    <w:rsid w:val="000479A5"/>
    <w:rsid w:val="0005420D"/>
    <w:rsid w:val="00055FEE"/>
    <w:rsid w:val="0006238E"/>
    <w:rsid w:val="00070BA7"/>
    <w:rsid w:val="00071A08"/>
    <w:rsid w:val="000748F2"/>
    <w:rsid w:val="00085F0A"/>
    <w:rsid w:val="00086BF7"/>
    <w:rsid w:val="00087A88"/>
    <w:rsid w:val="00093834"/>
    <w:rsid w:val="0009755E"/>
    <w:rsid w:val="000A675A"/>
    <w:rsid w:val="000B0304"/>
    <w:rsid w:val="000B1DBD"/>
    <w:rsid w:val="000B1F11"/>
    <w:rsid w:val="000B2CF1"/>
    <w:rsid w:val="000B42CD"/>
    <w:rsid w:val="000B775F"/>
    <w:rsid w:val="000C4014"/>
    <w:rsid w:val="000C776C"/>
    <w:rsid w:val="000D34AE"/>
    <w:rsid w:val="000E0878"/>
    <w:rsid w:val="000E6BB5"/>
    <w:rsid w:val="000E6E05"/>
    <w:rsid w:val="000F7F7D"/>
    <w:rsid w:val="0010139A"/>
    <w:rsid w:val="001022BB"/>
    <w:rsid w:val="00105C6D"/>
    <w:rsid w:val="00105E8B"/>
    <w:rsid w:val="00107C93"/>
    <w:rsid w:val="00110D43"/>
    <w:rsid w:val="00111ADE"/>
    <w:rsid w:val="00114B69"/>
    <w:rsid w:val="00117536"/>
    <w:rsid w:val="0011798B"/>
    <w:rsid w:val="00131C98"/>
    <w:rsid w:val="0013338B"/>
    <w:rsid w:val="00133491"/>
    <w:rsid w:val="001401BF"/>
    <w:rsid w:val="00140F3F"/>
    <w:rsid w:val="001451B9"/>
    <w:rsid w:val="0014601B"/>
    <w:rsid w:val="001475A6"/>
    <w:rsid w:val="001525C0"/>
    <w:rsid w:val="001601FF"/>
    <w:rsid w:val="00163868"/>
    <w:rsid w:val="00165631"/>
    <w:rsid w:val="00175C40"/>
    <w:rsid w:val="00177EE6"/>
    <w:rsid w:val="00181CDC"/>
    <w:rsid w:val="0018424C"/>
    <w:rsid w:val="00184911"/>
    <w:rsid w:val="0019062A"/>
    <w:rsid w:val="00190B04"/>
    <w:rsid w:val="00193028"/>
    <w:rsid w:val="001A3D03"/>
    <w:rsid w:val="001A54A5"/>
    <w:rsid w:val="001A58EB"/>
    <w:rsid w:val="001B3F68"/>
    <w:rsid w:val="001E3544"/>
    <w:rsid w:val="001E50F3"/>
    <w:rsid w:val="001E797C"/>
    <w:rsid w:val="001F1B6D"/>
    <w:rsid w:val="001F38D9"/>
    <w:rsid w:val="001F5A41"/>
    <w:rsid w:val="00203814"/>
    <w:rsid w:val="002105D8"/>
    <w:rsid w:val="00216CAA"/>
    <w:rsid w:val="00227002"/>
    <w:rsid w:val="00231283"/>
    <w:rsid w:val="00232DCC"/>
    <w:rsid w:val="00237153"/>
    <w:rsid w:val="00242A2D"/>
    <w:rsid w:val="00243798"/>
    <w:rsid w:val="00245535"/>
    <w:rsid w:val="00246F00"/>
    <w:rsid w:val="00250722"/>
    <w:rsid w:val="00252B9C"/>
    <w:rsid w:val="0027078A"/>
    <w:rsid w:val="0027117A"/>
    <w:rsid w:val="002717BD"/>
    <w:rsid w:val="00273FA6"/>
    <w:rsid w:val="00280583"/>
    <w:rsid w:val="00281461"/>
    <w:rsid w:val="0028590E"/>
    <w:rsid w:val="00292FD3"/>
    <w:rsid w:val="002A4F8C"/>
    <w:rsid w:val="002A732D"/>
    <w:rsid w:val="002A7348"/>
    <w:rsid w:val="002A73CB"/>
    <w:rsid w:val="002A7BDF"/>
    <w:rsid w:val="002B12F6"/>
    <w:rsid w:val="002B3492"/>
    <w:rsid w:val="002B3B6D"/>
    <w:rsid w:val="002B449F"/>
    <w:rsid w:val="002B5ACC"/>
    <w:rsid w:val="002C3B6B"/>
    <w:rsid w:val="002C5B3C"/>
    <w:rsid w:val="002D616D"/>
    <w:rsid w:val="002E3DBD"/>
    <w:rsid w:val="002E7D11"/>
    <w:rsid w:val="002F201A"/>
    <w:rsid w:val="00300C1C"/>
    <w:rsid w:val="00301A7A"/>
    <w:rsid w:val="003056DC"/>
    <w:rsid w:val="00306CEB"/>
    <w:rsid w:val="00313C50"/>
    <w:rsid w:val="00314648"/>
    <w:rsid w:val="00315287"/>
    <w:rsid w:val="00323F50"/>
    <w:rsid w:val="003244AE"/>
    <w:rsid w:val="00325D12"/>
    <w:rsid w:val="00330050"/>
    <w:rsid w:val="00332BAD"/>
    <w:rsid w:val="00333955"/>
    <w:rsid w:val="00346688"/>
    <w:rsid w:val="0035112B"/>
    <w:rsid w:val="00352B0B"/>
    <w:rsid w:val="00357BA8"/>
    <w:rsid w:val="00365D8A"/>
    <w:rsid w:val="0037268A"/>
    <w:rsid w:val="00372E71"/>
    <w:rsid w:val="003778EE"/>
    <w:rsid w:val="00377D35"/>
    <w:rsid w:val="00383561"/>
    <w:rsid w:val="00397C98"/>
    <w:rsid w:val="003A4FD9"/>
    <w:rsid w:val="003B4709"/>
    <w:rsid w:val="003B67D6"/>
    <w:rsid w:val="003C3759"/>
    <w:rsid w:val="003C6C7B"/>
    <w:rsid w:val="003C7242"/>
    <w:rsid w:val="003D110C"/>
    <w:rsid w:val="003D4BC2"/>
    <w:rsid w:val="003D525A"/>
    <w:rsid w:val="003E0454"/>
    <w:rsid w:val="003E4D3F"/>
    <w:rsid w:val="003E5438"/>
    <w:rsid w:val="003E7742"/>
    <w:rsid w:val="003E7795"/>
    <w:rsid w:val="003F4F8F"/>
    <w:rsid w:val="003F58B6"/>
    <w:rsid w:val="00400C72"/>
    <w:rsid w:val="00406345"/>
    <w:rsid w:val="00410472"/>
    <w:rsid w:val="004125BB"/>
    <w:rsid w:val="00414423"/>
    <w:rsid w:val="00414887"/>
    <w:rsid w:val="00415590"/>
    <w:rsid w:val="00417CC6"/>
    <w:rsid w:val="00422262"/>
    <w:rsid w:val="004334B6"/>
    <w:rsid w:val="00434F0D"/>
    <w:rsid w:val="00436717"/>
    <w:rsid w:val="00437340"/>
    <w:rsid w:val="00441216"/>
    <w:rsid w:val="004444AA"/>
    <w:rsid w:val="00454472"/>
    <w:rsid w:val="00457C9E"/>
    <w:rsid w:val="0046508D"/>
    <w:rsid w:val="00465D98"/>
    <w:rsid w:val="00465F21"/>
    <w:rsid w:val="00474D86"/>
    <w:rsid w:val="00485736"/>
    <w:rsid w:val="004A30D4"/>
    <w:rsid w:val="004A37CB"/>
    <w:rsid w:val="004B3FD7"/>
    <w:rsid w:val="004C0286"/>
    <w:rsid w:val="004C45D0"/>
    <w:rsid w:val="004C631A"/>
    <w:rsid w:val="004C7ADF"/>
    <w:rsid w:val="004D4F97"/>
    <w:rsid w:val="004E41A2"/>
    <w:rsid w:val="004F0F92"/>
    <w:rsid w:val="00501D2E"/>
    <w:rsid w:val="00502C20"/>
    <w:rsid w:val="0050439B"/>
    <w:rsid w:val="00516030"/>
    <w:rsid w:val="005224CC"/>
    <w:rsid w:val="005344B9"/>
    <w:rsid w:val="005425FF"/>
    <w:rsid w:val="005504AA"/>
    <w:rsid w:val="00556988"/>
    <w:rsid w:val="005570C9"/>
    <w:rsid w:val="00560AC3"/>
    <w:rsid w:val="00573BF3"/>
    <w:rsid w:val="0057664D"/>
    <w:rsid w:val="00580889"/>
    <w:rsid w:val="0058137A"/>
    <w:rsid w:val="00581CF8"/>
    <w:rsid w:val="00592130"/>
    <w:rsid w:val="00592993"/>
    <w:rsid w:val="00592CC1"/>
    <w:rsid w:val="005A1CEB"/>
    <w:rsid w:val="005A25D7"/>
    <w:rsid w:val="005A369D"/>
    <w:rsid w:val="005B16EA"/>
    <w:rsid w:val="005D31C2"/>
    <w:rsid w:val="005D604A"/>
    <w:rsid w:val="005F069D"/>
    <w:rsid w:val="005F17EC"/>
    <w:rsid w:val="006047D2"/>
    <w:rsid w:val="00610319"/>
    <w:rsid w:val="006123CB"/>
    <w:rsid w:val="006155B6"/>
    <w:rsid w:val="0061566B"/>
    <w:rsid w:val="00615A82"/>
    <w:rsid w:val="0063213C"/>
    <w:rsid w:val="0063426F"/>
    <w:rsid w:val="006533F5"/>
    <w:rsid w:val="006606C9"/>
    <w:rsid w:val="0066173E"/>
    <w:rsid w:val="006663CE"/>
    <w:rsid w:val="0067042C"/>
    <w:rsid w:val="00675E78"/>
    <w:rsid w:val="0068379D"/>
    <w:rsid w:val="006861AF"/>
    <w:rsid w:val="00687801"/>
    <w:rsid w:val="006A2B47"/>
    <w:rsid w:val="006A4F4F"/>
    <w:rsid w:val="006A7434"/>
    <w:rsid w:val="006B4086"/>
    <w:rsid w:val="006B5537"/>
    <w:rsid w:val="006B799B"/>
    <w:rsid w:val="006C148D"/>
    <w:rsid w:val="006C2F1A"/>
    <w:rsid w:val="006C37DF"/>
    <w:rsid w:val="006D3A95"/>
    <w:rsid w:val="006D7128"/>
    <w:rsid w:val="006F1834"/>
    <w:rsid w:val="006F42A2"/>
    <w:rsid w:val="006F61D2"/>
    <w:rsid w:val="00700790"/>
    <w:rsid w:val="00703D89"/>
    <w:rsid w:val="007073CA"/>
    <w:rsid w:val="007245DD"/>
    <w:rsid w:val="0072689C"/>
    <w:rsid w:val="007372F7"/>
    <w:rsid w:val="00737964"/>
    <w:rsid w:val="007413F5"/>
    <w:rsid w:val="007429D0"/>
    <w:rsid w:val="007449EF"/>
    <w:rsid w:val="0074574F"/>
    <w:rsid w:val="007572FE"/>
    <w:rsid w:val="00757B29"/>
    <w:rsid w:val="00773843"/>
    <w:rsid w:val="00776BCC"/>
    <w:rsid w:val="00777C83"/>
    <w:rsid w:val="00777FFD"/>
    <w:rsid w:val="007801A4"/>
    <w:rsid w:val="00781D84"/>
    <w:rsid w:val="007837D8"/>
    <w:rsid w:val="00792129"/>
    <w:rsid w:val="00797DCF"/>
    <w:rsid w:val="007A0A7F"/>
    <w:rsid w:val="007A0CCB"/>
    <w:rsid w:val="007A708C"/>
    <w:rsid w:val="007B11F4"/>
    <w:rsid w:val="007B67D0"/>
    <w:rsid w:val="007C1DE6"/>
    <w:rsid w:val="007C6949"/>
    <w:rsid w:val="007C7309"/>
    <w:rsid w:val="007D1E8F"/>
    <w:rsid w:val="007D2EBF"/>
    <w:rsid w:val="007D5EB5"/>
    <w:rsid w:val="007D7296"/>
    <w:rsid w:val="007E430B"/>
    <w:rsid w:val="007E64E1"/>
    <w:rsid w:val="007F1542"/>
    <w:rsid w:val="007F4C32"/>
    <w:rsid w:val="007F4DE8"/>
    <w:rsid w:val="008100C9"/>
    <w:rsid w:val="00812C24"/>
    <w:rsid w:val="00820133"/>
    <w:rsid w:val="00832191"/>
    <w:rsid w:val="008329EC"/>
    <w:rsid w:val="00836C23"/>
    <w:rsid w:val="00837A53"/>
    <w:rsid w:val="00844883"/>
    <w:rsid w:val="00851943"/>
    <w:rsid w:val="008526A9"/>
    <w:rsid w:val="00852CD2"/>
    <w:rsid w:val="008559FF"/>
    <w:rsid w:val="008563F4"/>
    <w:rsid w:val="00857C9F"/>
    <w:rsid w:val="008607AC"/>
    <w:rsid w:val="00861568"/>
    <w:rsid w:val="00862756"/>
    <w:rsid w:val="00862CA8"/>
    <w:rsid w:val="00865619"/>
    <w:rsid w:val="0087007A"/>
    <w:rsid w:val="008828DE"/>
    <w:rsid w:val="008864DE"/>
    <w:rsid w:val="008A0A86"/>
    <w:rsid w:val="008A4DFE"/>
    <w:rsid w:val="008A6650"/>
    <w:rsid w:val="008B2210"/>
    <w:rsid w:val="008B2F5A"/>
    <w:rsid w:val="008B4F52"/>
    <w:rsid w:val="008B5E37"/>
    <w:rsid w:val="008B6A78"/>
    <w:rsid w:val="008B71A4"/>
    <w:rsid w:val="008D26E5"/>
    <w:rsid w:val="008E0E5E"/>
    <w:rsid w:val="008E189E"/>
    <w:rsid w:val="008E520A"/>
    <w:rsid w:val="008E6CF6"/>
    <w:rsid w:val="008F1611"/>
    <w:rsid w:val="009068E4"/>
    <w:rsid w:val="009204F6"/>
    <w:rsid w:val="009223BC"/>
    <w:rsid w:val="009224AB"/>
    <w:rsid w:val="009234A6"/>
    <w:rsid w:val="00924193"/>
    <w:rsid w:val="00927743"/>
    <w:rsid w:val="0093425D"/>
    <w:rsid w:val="00936818"/>
    <w:rsid w:val="0093706E"/>
    <w:rsid w:val="009376D4"/>
    <w:rsid w:val="00940DA4"/>
    <w:rsid w:val="00940FEE"/>
    <w:rsid w:val="00941A9F"/>
    <w:rsid w:val="0094236F"/>
    <w:rsid w:val="00942F56"/>
    <w:rsid w:val="009501FB"/>
    <w:rsid w:val="00954AB4"/>
    <w:rsid w:val="009567FD"/>
    <w:rsid w:val="00961565"/>
    <w:rsid w:val="009624B5"/>
    <w:rsid w:val="009717C4"/>
    <w:rsid w:val="00975180"/>
    <w:rsid w:val="00976EAE"/>
    <w:rsid w:val="00984737"/>
    <w:rsid w:val="00992536"/>
    <w:rsid w:val="00996FF8"/>
    <w:rsid w:val="009A3282"/>
    <w:rsid w:val="009A386E"/>
    <w:rsid w:val="009A4040"/>
    <w:rsid w:val="009A4D5D"/>
    <w:rsid w:val="009A631D"/>
    <w:rsid w:val="009B1B3B"/>
    <w:rsid w:val="009B78C1"/>
    <w:rsid w:val="009C60A0"/>
    <w:rsid w:val="009C6132"/>
    <w:rsid w:val="009D0103"/>
    <w:rsid w:val="009D1437"/>
    <w:rsid w:val="009D4CC5"/>
    <w:rsid w:val="009D5121"/>
    <w:rsid w:val="009E4938"/>
    <w:rsid w:val="009F2DC8"/>
    <w:rsid w:val="009F3C17"/>
    <w:rsid w:val="009F3C64"/>
    <w:rsid w:val="009F5898"/>
    <w:rsid w:val="00A14F9A"/>
    <w:rsid w:val="00A17122"/>
    <w:rsid w:val="00A23E7D"/>
    <w:rsid w:val="00A34551"/>
    <w:rsid w:val="00A36053"/>
    <w:rsid w:val="00A45BCF"/>
    <w:rsid w:val="00A54A36"/>
    <w:rsid w:val="00A56F80"/>
    <w:rsid w:val="00A65A20"/>
    <w:rsid w:val="00A71084"/>
    <w:rsid w:val="00A728E2"/>
    <w:rsid w:val="00A73B49"/>
    <w:rsid w:val="00A73B5D"/>
    <w:rsid w:val="00A765EE"/>
    <w:rsid w:val="00A80585"/>
    <w:rsid w:val="00A81685"/>
    <w:rsid w:val="00A82B15"/>
    <w:rsid w:val="00A87315"/>
    <w:rsid w:val="00A91F3D"/>
    <w:rsid w:val="00A92F37"/>
    <w:rsid w:val="00A94DAF"/>
    <w:rsid w:val="00A95C2D"/>
    <w:rsid w:val="00AA37CA"/>
    <w:rsid w:val="00AA539E"/>
    <w:rsid w:val="00AA6848"/>
    <w:rsid w:val="00AB2B49"/>
    <w:rsid w:val="00AB4D17"/>
    <w:rsid w:val="00AB6299"/>
    <w:rsid w:val="00AB6F25"/>
    <w:rsid w:val="00AC1620"/>
    <w:rsid w:val="00AC2F7C"/>
    <w:rsid w:val="00AC41E2"/>
    <w:rsid w:val="00AC7A9A"/>
    <w:rsid w:val="00AD10FB"/>
    <w:rsid w:val="00AD2FF6"/>
    <w:rsid w:val="00AE0FD1"/>
    <w:rsid w:val="00AE3B4E"/>
    <w:rsid w:val="00AE4D5C"/>
    <w:rsid w:val="00AE613E"/>
    <w:rsid w:val="00AF2F0B"/>
    <w:rsid w:val="00AF47C6"/>
    <w:rsid w:val="00AF569C"/>
    <w:rsid w:val="00AF724D"/>
    <w:rsid w:val="00B06FBF"/>
    <w:rsid w:val="00B12643"/>
    <w:rsid w:val="00B20B4F"/>
    <w:rsid w:val="00B22D7B"/>
    <w:rsid w:val="00B22DB1"/>
    <w:rsid w:val="00B24C2E"/>
    <w:rsid w:val="00B272B7"/>
    <w:rsid w:val="00B42BBE"/>
    <w:rsid w:val="00B45286"/>
    <w:rsid w:val="00B4545F"/>
    <w:rsid w:val="00B464A0"/>
    <w:rsid w:val="00B4655D"/>
    <w:rsid w:val="00B51613"/>
    <w:rsid w:val="00B51AC5"/>
    <w:rsid w:val="00B52B79"/>
    <w:rsid w:val="00B543EC"/>
    <w:rsid w:val="00B55EF1"/>
    <w:rsid w:val="00B57D29"/>
    <w:rsid w:val="00B6584B"/>
    <w:rsid w:val="00B70038"/>
    <w:rsid w:val="00B75383"/>
    <w:rsid w:val="00B812BB"/>
    <w:rsid w:val="00B84525"/>
    <w:rsid w:val="00B84669"/>
    <w:rsid w:val="00BA36C1"/>
    <w:rsid w:val="00BA56F2"/>
    <w:rsid w:val="00BB7515"/>
    <w:rsid w:val="00BD3457"/>
    <w:rsid w:val="00BD74DE"/>
    <w:rsid w:val="00BE3EED"/>
    <w:rsid w:val="00BE6557"/>
    <w:rsid w:val="00BE6917"/>
    <w:rsid w:val="00C00216"/>
    <w:rsid w:val="00C04400"/>
    <w:rsid w:val="00C061D1"/>
    <w:rsid w:val="00C061F4"/>
    <w:rsid w:val="00C06B50"/>
    <w:rsid w:val="00C079B8"/>
    <w:rsid w:val="00C11722"/>
    <w:rsid w:val="00C15B04"/>
    <w:rsid w:val="00C2402D"/>
    <w:rsid w:val="00C3467E"/>
    <w:rsid w:val="00C37826"/>
    <w:rsid w:val="00C424F6"/>
    <w:rsid w:val="00C42A5C"/>
    <w:rsid w:val="00C43F8F"/>
    <w:rsid w:val="00C5049F"/>
    <w:rsid w:val="00C53AFF"/>
    <w:rsid w:val="00C57416"/>
    <w:rsid w:val="00C62676"/>
    <w:rsid w:val="00C62907"/>
    <w:rsid w:val="00C63CAB"/>
    <w:rsid w:val="00C6407B"/>
    <w:rsid w:val="00C66275"/>
    <w:rsid w:val="00C80C3B"/>
    <w:rsid w:val="00C82B43"/>
    <w:rsid w:val="00C83044"/>
    <w:rsid w:val="00C870E6"/>
    <w:rsid w:val="00C9314A"/>
    <w:rsid w:val="00C95482"/>
    <w:rsid w:val="00C96AF3"/>
    <w:rsid w:val="00CA102D"/>
    <w:rsid w:val="00CA4740"/>
    <w:rsid w:val="00CA5C14"/>
    <w:rsid w:val="00CB393C"/>
    <w:rsid w:val="00CC429F"/>
    <w:rsid w:val="00CC5B5A"/>
    <w:rsid w:val="00CD7666"/>
    <w:rsid w:val="00CE01BA"/>
    <w:rsid w:val="00CE2905"/>
    <w:rsid w:val="00CF129D"/>
    <w:rsid w:val="00CF55EB"/>
    <w:rsid w:val="00D02729"/>
    <w:rsid w:val="00D0274A"/>
    <w:rsid w:val="00D03CB7"/>
    <w:rsid w:val="00D04588"/>
    <w:rsid w:val="00D142E6"/>
    <w:rsid w:val="00D163E2"/>
    <w:rsid w:val="00D17AF6"/>
    <w:rsid w:val="00D302C7"/>
    <w:rsid w:val="00D3694B"/>
    <w:rsid w:val="00D40462"/>
    <w:rsid w:val="00D4304D"/>
    <w:rsid w:val="00D55AA0"/>
    <w:rsid w:val="00D61E19"/>
    <w:rsid w:val="00D67667"/>
    <w:rsid w:val="00D71653"/>
    <w:rsid w:val="00D76A36"/>
    <w:rsid w:val="00D83D8C"/>
    <w:rsid w:val="00D8470E"/>
    <w:rsid w:val="00DA2480"/>
    <w:rsid w:val="00DA31A5"/>
    <w:rsid w:val="00DA5002"/>
    <w:rsid w:val="00DB2393"/>
    <w:rsid w:val="00DB3028"/>
    <w:rsid w:val="00DC5090"/>
    <w:rsid w:val="00DC5F6F"/>
    <w:rsid w:val="00DC6112"/>
    <w:rsid w:val="00DD469C"/>
    <w:rsid w:val="00DE0689"/>
    <w:rsid w:val="00DE175C"/>
    <w:rsid w:val="00DE26F1"/>
    <w:rsid w:val="00DE7B86"/>
    <w:rsid w:val="00DF17C5"/>
    <w:rsid w:val="00DF202B"/>
    <w:rsid w:val="00DF23BD"/>
    <w:rsid w:val="00DF7A63"/>
    <w:rsid w:val="00E01EB8"/>
    <w:rsid w:val="00E04CA4"/>
    <w:rsid w:val="00E102AE"/>
    <w:rsid w:val="00E11C95"/>
    <w:rsid w:val="00E17BEF"/>
    <w:rsid w:val="00E20321"/>
    <w:rsid w:val="00E218C3"/>
    <w:rsid w:val="00E219F7"/>
    <w:rsid w:val="00E339DE"/>
    <w:rsid w:val="00E37C08"/>
    <w:rsid w:val="00E42DB4"/>
    <w:rsid w:val="00E451BF"/>
    <w:rsid w:val="00E507BE"/>
    <w:rsid w:val="00E52EE6"/>
    <w:rsid w:val="00E700EF"/>
    <w:rsid w:val="00E7325C"/>
    <w:rsid w:val="00E73D9D"/>
    <w:rsid w:val="00E767AA"/>
    <w:rsid w:val="00E775E2"/>
    <w:rsid w:val="00E82539"/>
    <w:rsid w:val="00E8376A"/>
    <w:rsid w:val="00E9072E"/>
    <w:rsid w:val="00EB147D"/>
    <w:rsid w:val="00EB1960"/>
    <w:rsid w:val="00EB71D3"/>
    <w:rsid w:val="00EC2C07"/>
    <w:rsid w:val="00ED0A69"/>
    <w:rsid w:val="00ED3C82"/>
    <w:rsid w:val="00ED52AC"/>
    <w:rsid w:val="00EE376A"/>
    <w:rsid w:val="00EE44B8"/>
    <w:rsid w:val="00EE708A"/>
    <w:rsid w:val="00EE7614"/>
    <w:rsid w:val="00EF3272"/>
    <w:rsid w:val="00EF459B"/>
    <w:rsid w:val="00EF4697"/>
    <w:rsid w:val="00EF6459"/>
    <w:rsid w:val="00F03DED"/>
    <w:rsid w:val="00F11B64"/>
    <w:rsid w:val="00F267EF"/>
    <w:rsid w:val="00F333F9"/>
    <w:rsid w:val="00F37C37"/>
    <w:rsid w:val="00F428D3"/>
    <w:rsid w:val="00F43A08"/>
    <w:rsid w:val="00F46B3B"/>
    <w:rsid w:val="00F505AA"/>
    <w:rsid w:val="00F5269F"/>
    <w:rsid w:val="00F54993"/>
    <w:rsid w:val="00F5761E"/>
    <w:rsid w:val="00F60FB0"/>
    <w:rsid w:val="00F63D82"/>
    <w:rsid w:val="00F63E63"/>
    <w:rsid w:val="00F65B54"/>
    <w:rsid w:val="00F70DB9"/>
    <w:rsid w:val="00F77063"/>
    <w:rsid w:val="00F77087"/>
    <w:rsid w:val="00F84126"/>
    <w:rsid w:val="00F8488E"/>
    <w:rsid w:val="00F91114"/>
    <w:rsid w:val="00F91437"/>
    <w:rsid w:val="00F92BD3"/>
    <w:rsid w:val="00FA0DBE"/>
    <w:rsid w:val="00FA6153"/>
    <w:rsid w:val="00FA66BD"/>
    <w:rsid w:val="00FB64AD"/>
    <w:rsid w:val="00FB7542"/>
    <w:rsid w:val="00FC0FF2"/>
    <w:rsid w:val="00FC2CE6"/>
    <w:rsid w:val="00FC2F81"/>
    <w:rsid w:val="00FC4A92"/>
    <w:rsid w:val="00FC4B36"/>
    <w:rsid w:val="00FC7283"/>
    <w:rsid w:val="00FD078F"/>
    <w:rsid w:val="00FD084C"/>
    <w:rsid w:val="00FD0CA5"/>
    <w:rsid w:val="00FD477D"/>
    <w:rsid w:val="00FE56EB"/>
    <w:rsid w:val="00FE779F"/>
    <w:rsid w:val="00FF7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4B860"/>
  <w15:chartTrackingRefBased/>
  <w15:docId w15:val="{083FA56B-5681-4E9D-808B-530D8A684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624B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1F1B6D"/>
    <w:pPr>
      <w:keepNext/>
      <w:tabs>
        <w:tab w:val="left" w:pos="7020"/>
      </w:tabs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9143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451B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C5F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5F6F"/>
    <w:rPr>
      <w:rFonts w:ascii="Segoe UI" w:hAnsi="Segoe UI" w:cs="Segoe UI"/>
      <w:sz w:val="18"/>
      <w:szCs w:val="18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B464A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B464A0"/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1F1B6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1F1B6D"/>
  </w:style>
  <w:style w:type="character" w:customStyle="1" w:styleId="Ttulo2Char">
    <w:name w:val="Título 2 Char"/>
    <w:basedOn w:val="Fontepargpadro"/>
    <w:link w:val="Ttulo2"/>
    <w:rsid w:val="001F1B6D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C14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C148D"/>
  </w:style>
  <w:style w:type="paragraph" w:styleId="Rodap">
    <w:name w:val="footer"/>
    <w:basedOn w:val="Normal"/>
    <w:link w:val="RodapChar"/>
    <w:uiPriority w:val="99"/>
    <w:unhideWhenUsed/>
    <w:rsid w:val="006C14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C148D"/>
  </w:style>
  <w:style w:type="paragraph" w:styleId="SemEspaamento">
    <w:name w:val="No Spacing"/>
    <w:uiPriority w:val="1"/>
    <w:qFormat/>
    <w:rsid w:val="006C148D"/>
    <w:pPr>
      <w:spacing w:after="0" w:line="240" w:lineRule="auto"/>
    </w:pPr>
  </w:style>
  <w:style w:type="character" w:styleId="Forte">
    <w:name w:val="Strong"/>
    <w:qFormat/>
    <w:rsid w:val="007837D8"/>
    <w:rPr>
      <w:b/>
      <w:bCs/>
    </w:rPr>
  </w:style>
  <w:style w:type="paragraph" w:styleId="NormalWeb">
    <w:name w:val="Normal (Web)"/>
    <w:basedOn w:val="Normal"/>
    <w:uiPriority w:val="99"/>
    <w:rsid w:val="00783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63E63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63E63"/>
  </w:style>
  <w:style w:type="paragraph" w:styleId="Commarcadores">
    <w:name w:val="List Bullet"/>
    <w:basedOn w:val="Normal"/>
    <w:uiPriority w:val="99"/>
    <w:unhideWhenUsed/>
    <w:rsid w:val="00862CA8"/>
    <w:pPr>
      <w:numPr>
        <w:numId w:val="13"/>
      </w:numPr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9624B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9143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tulo">
    <w:name w:val="Title"/>
    <w:basedOn w:val="Normal"/>
    <w:next w:val="Normal"/>
    <w:link w:val="TtuloChar"/>
    <w:uiPriority w:val="10"/>
    <w:qFormat/>
    <w:rsid w:val="009224A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224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9204F6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9204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34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A2D869-5927-4C86-ACA8-39DFBFEDD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3059</TotalTime>
  <Pages>1</Pages>
  <Words>129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User</cp:lastModifiedBy>
  <cp:revision>61</cp:revision>
  <cp:lastPrinted>2022-03-16T14:18:00Z</cp:lastPrinted>
  <dcterms:created xsi:type="dcterms:W3CDTF">2019-05-03T15:51:00Z</dcterms:created>
  <dcterms:modified xsi:type="dcterms:W3CDTF">2022-03-16T14:30:00Z</dcterms:modified>
</cp:coreProperties>
</file>